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1C083" w14:textId="4492E77F" w:rsidR="00E43D8D" w:rsidRPr="00DC1428" w:rsidRDefault="00DC1428" w:rsidP="00421F2D">
      <w:pPr>
        <w:pStyle w:val="BasicParagraph"/>
        <w:rPr>
          <w:rFonts w:ascii="Aptos" w:hAnsi="Aptos" w:cs="Aleo"/>
          <w:color w:val="auto"/>
          <w:spacing w:val="10"/>
          <w:lang w:val="fi-FI"/>
        </w:rPr>
      </w:pPr>
      <w:r>
        <w:rPr>
          <w:rFonts w:ascii="Aptos" w:hAnsi="Aptos" w:cs="Aleo"/>
          <w:b/>
          <w:bCs/>
          <w:color w:val="33B7BC"/>
          <w:spacing w:val="10"/>
          <w:sz w:val="36"/>
          <w:szCs w:val="36"/>
          <w:lang w:val="fi-FI"/>
        </w:rPr>
        <w:tab/>
      </w:r>
      <w:r>
        <w:rPr>
          <w:rFonts w:ascii="Aptos" w:hAnsi="Aptos" w:cs="Aleo"/>
          <w:b/>
          <w:bCs/>
          <w:color w:val="33B7BC"/>
          <w:spacing w:val="10"/>
          <w:sz w:val="36"/>
          <w:szCs w:val="36"/>
          <w:lang w:val="fi-FI"/>
        </w:rPr>
        <w:tab/>
      </w:r>
      <w:r>
        <w:rPr>
          <w:rFonts w:ascii="Aptos" w:hAnsi="Aptos" w:cs="Aleo"/>
          <w:b/>
          <w:bCs/>
          <w:color w:val="33B7BC"/>
          <w:spacing w:val="10"/>
          <w:sz w:val="36"/>
          <w:szCs w:val="36"/>
          <w:lang w:val="fi-FI"/>
        </w:rPr>
        <w:tab/>
      </w:r>
      <w:r>
        <w:rPr>
          <w:rFonts w:ascii="Aptos" w:hAnsi="Aptos" w:cs="Aleo"/>
          <w:color w:val="auto"/>
          <w:spacing w:val="10"/>
          <w:lang w:val="fi-FI"/>
        </w:rPr>
        <w:t>2.7.2026</w:t>
      </w:r>
    </w:p>
    <w:p w14:paraId="47A617AC" w14:textId="77777777" w:rsidR="00DC1428" w:rsidRPr="005404FE" w:rsidRDefault="00DC1428" w:rsidP="00421F2D">
      <w:pPr>
        <w:pStyle w:val="BasicParagraph"/>
        <w:rPr>
          <w:rFonts w:ascii="Aptos" w:hAnsi="Aptos" w:cs="Aleo"/>
          <w:b/>
          <w:bCs/>
          <w:color w:val="006B70"/>
          <w:spacing w:val="10"/>
          <w:sz w:val="36"/>
          <w:szCs w:val="36"/>
          <w:lang w:val="fi-FI"/>
        </w:rPr>
      </w:pPr>
    </w:p>
    <w:p w14:paraId="38D370EE" w14:textId="77777777" w:rsidR="004F5EE7" w:rsidRPr="005404FE" w:rsidRDefault="004F5EE7" w:rsidP="00421F2D">
      <w:pPr>
        <w:pStyle w:val="BasicParagraph"/>
        <w:rPr>
          <w:rFonts w:ascii="Aptos" w:hAnsi="Aptos" w:cs="Aleo"/>
          <w:b/>
          <w:bCs/>
          <w:color w:val="006B70"/>
          <w:spacing w:val="10"/>
          <w:sz w:val="36"/>
          <w:szCs w:val="36"/>
          <w:lang w:val="fi-FI"/>
        </w:rPr>
      </w:pPr>
    </w:p>
    <w:p w14:paraId="61206020" w14:textId="2B4608FC" w:rsidR="00AD638A" w:rsidRPr="005404FE" w:rsidRDefault="004C3DCE" w:rsidP="00421F2D">
      <w:pPr>
        <w:pStyle w:val="BasicParagraph"/>
        <w:rPr>
          <w:rFonts w:ascii="Aptos" w:hAnsi="Aptos" w:cs="Aleo"/>
          <w:b/>
          <w:bCs/>
          <w:color w:val="auto"/>
          <w:spacing w:val="10"/>
          <w:sz w:val="36"/>
          <w:szCs w:val="36"/>
          <w:lang w:val="fi-FI"/>
        </w:rPr>
      </w:pPr>
      <w:r w:rsidRPr="005404FE">
        <w:rPr>
          <w:rFonts w:ascii="Aptos" w:hAnsi="Aptos" w:cs="Aleo"/>
          <w:b/>
          <w:bCs/>
          <w:color w:val="auto"/>
          <w:spacing w:val="10"/>
          <w:sz w:val="36"/>
          <w:szCs w:val="36"/>
          <w:lang w:val="fi-FI"/>
        </w:rPr>
        <w:t>Yhteistyösitoumusmalli</w:t>
      </w:r>
      <w:r w:rsidR="00E43D8D" w:rsidRPr="005404FE">
        <w:rPr>
          <w:rFonts w:ascii="Aptos" w:hAnsi="Aptos" w:cs="Aleo"/>
          <w:b/>
          <w:bCs/>
          <w:color w:val="auto"/>
          <w:spacing w:val="10"/>
          <w:sz w:val="36"/>
          <w:szCs w:val="36"/>
          <w:lang w:val="fi-FI"/>
        </w:rPr>
        <w:t xml:space="preserve"> kulttuurihyvinvointiprojektin/</w:t>
      </w:r>
      <w:r w:rsidR="00E43D8D" w:rsidRPr="005404FE">
        <w:rPr>
          <w:rFonts w:ascii="Aptos" w:hAnsi="Aptos" w:cs="Aleo"/>
          <w:b/>
          <w:bCs/>
          <w:color w:val="auto"/>
          <w:spacing w:val="10"/>
          <w:sz w:val="36"/>
          <w:szCs w:val="36"/>
          <w:lang w:val="fi-FI"/>
        </w:rPr>
        <w:br/>
        <w:t>-palvelun toteuttamisesta</w:t>
      </w:r>
    </w:p>
    <w:p w14:paraId="6146DAD3" w14:textId="2D2D52FC" w:rsidR="006F06E1" w:rsidRDefault="006F06E1" w:rsidP="004C3DCE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br/>
      </w:r>
      <w:r w:rsidR="00066A51">
        <w:rPr>
          <w:rFonts w:ascii="Aptos" w:hAnsi="Aptos"/>
          <w:sz w:val="24"/>
          <w:szCs w:val="24"/>
        </w:rPr>
        <w:t>[</w:t>
      </w:r>
      <w:r>
        <w:rPr>
          <w:rFonts w:ascii="Aptos" w:hAnsi="Aptos"/>
          <w:sz w:val="24"/>
          <w:szCs w:val="24"/>
        </w:rPr>
        <w:t xml:space="preserve">OHJE: voit muokata </w:t>
      </w:r>
      <w:r w:rsidR="00B759C1">
        <w:rPr>
          <w:rFonts w:ascii="Aptos" w:hAnsi="Aptos"/>
          <w:sz w:val="24"/>
          <w:szCs w:val="24"/>
        </w:rPr>
        <w:t xml:space="preserve">yhteistyösitoumusmallia </w:t>
      </w:r>
      <w:r w:rsidR="005957D9">
        <w:rPr>
          <w:rFonts w:ascii="Aptos" w:hAnsi="Aptos"/>
          <w:sz w:val="24"/>
          <w:szCs w:val="24"/>
        </w:rPr>
        <w:t xml:space="preserve">projektiisi tai palveluusi sopivaksi ja </w:t>
      </w:r>
      <w:r w:rsidR="00B759C1">
        <w:rPr>
          <w:rFonts w:ascii="Aptos" w:hAnsi="Aptos"/>
          <w:sz w:val="24"/>
          <w:szCs w:val="24"/>
        </w:rPr>
        <w:t xml:space="preserve">kopioida </w:t>
      </w:r>
      <w:r w:rsidR="00066A51">
        <w:rPr>
          <w:rFonts w:ascii="Aptos" w:hAnsi="Aptos"/>
          <w:sz w:val="24"/>
          <w:szCs w:val="24"/>
        </w:rPr>
        <w:t>sen</w:t>
      </w:r>
      <w:r w:rsidR="00B759C1">
        <w:rPr>
          <w:rFonts w:ascii="Aptos" w:hAnsi="Aptos"/>
          <w:sz w:val="24"/>
          <w:szCs w:val="24"/>
        </w:rPr>
        <w:t xml:space="preserve"> tekstit omaan dokumenttiisi</w:t>
      </w:r>
      <w:r w:rsidR="005957D9">
        <w:rPr>
          <w:rFonts w:ascii="Aptos" w:hAnsi="Aptos"/>
          <w:sz w:val="24"/>
          <w:szCs w:val="24"/>
        </w:rPr>
        <w:t xml:space="preserve"> tai hyödyntää mallia tällaisenaan</w:t>
      </w:r>
      <w:r w:rsidR="00B759C1">
        <w:rPr>
          <w:rFonts w:ascii="Aptos" w:hAnsi="Aptos"/>
          <w:sz w:val="24"/>
          <w:szCs w:val="24"/>
        </w:rPr>
        <w:t>.</w:t>
      </w:r>
      <w:r w:rsidR="00066A51">
        <w:rPr>
          <w:rFonts w:ascii="Aptos" w:hAnsi="Aptos"/>
          <w:sz w:val="24"/>
          <w:szCs w:val="24"/>
        </w:rPr>
        <w:t>]</w:t>
      </w:r>
      <w:r w:rsidR="00B759C1">
        <w:rPr>
          <w:rFonts w:ascii="Aptos" w:hAnsi="Aptos"/>
          <w:sz w:val="24"/>
          <w:szCs w:val="24"/>
        </w:rPr>
        <w:t xml:space="preserve"> </w:t>
      </w:r>
    </w:p>
    <w:p w14:paraId="66176C31" w14:textId="006DD746" w:rsidR="00E43D8D" w:rsidRPr="003217F0" w:rsidRDefault="004C3DCE" w:rsidP="004C3DCE">
      <w:pPr>
        <w:rPr>
          <w:rFonts w:ascii="Aptos" w:hAnsi="Aptos"/>
          <w:sz w:val="24"/>
          <w:szCs w:val="24"/>
        </w:rPr>
      </w:pPr>
      <w:r w:rsidRPr="006F06E1">
        <w:rPr>
          <w:rFonts w:ascii="Aptos" w:hAnsi="Aptos"/>
          <w:sz w:val="24"/>
          <w:szCs w:val="24"/>
        </w:rPr>
        <w:t>Tässä sitoumuksella sovitaan projektin</w:t>
      </w:r>
      <w:r w:rsidR="00891100" w:rsidRPr="006F06E1">
        <w:rPr>
          <w:rFonts w:ascii="Aptos" w:hAnsi="Aptos"/>
          <w:sz w:val="24"/>
          <w:szCs w:val="24"/>
        </w:rPr>
        <w:t>/palvelun</w:t>
      </w:r>
      <w:r w:rsidRPr="006F06E1">
        <w:rPr>
          <w:rFonts w:ascii="Aptos" w:hAnsi="Aptos"/>
          <w:sz w:val="24"/>
          <w:szCs w:val="24"/>
        </w:rPr>
        <w:t xml:space="preserve"> toteuttamisesta ja siihen liittyvistä käytännöistä ja vastuista yhteistyökumppanin</w:t>
      </w:r>
      <w:r w:rsidR="00E43D8D">
        <w:rPr>
          <w:rFonts w:ascii="Aptos" w:hAnsi="Aptos"/>
          <w:sz w:val="24"/>
          <w:szCs w:val="24"/>
        </w:rPr>
        <w:t>/tilaajan</w:t>
      </w:r>
      <w:r w:rsidRPr="006F06E1">
        <w:rPr>
          <w:rFonts w:ascii="Aptos" w:hAnsi="Aptos"/>
          <w:sz w:val="24"/>
          <w:szCs w:val="24"/>
        </w:rPr>
        <w:t xml:space="preserve"> ja </w:t>
      </w:r>
      <w:r w:rsidR="00E43D8D">
        <w:rPr>
          <w:rFonts w:ascii="Aptos" w:hAnsi="Aptos"/>
          <w:sz w:val="24"/>
          <w:szCs w:val="24"/>
        </w:rPr>
        <w:t>palvelun toteuttajan</w:t>
      </w:r>
      <w:r w:rsidRPr="006F06E1">
        <w:rPr>
          <w:rFonts w:ascii="Aptos" w:hAnsi="Aptos"/>
          <w:sz w:val="24"/>
          <w:szCs w:val="24"/>
        </w:rPr>
        <w:t xml:space="preserve"> välillä. Osapuolet sitoutuvat tekemään yhteistyötä ja toteuttamaan projektin</w:t>
      </w:r>
      <w:r w:rsidR="00891100" w:rsidRPr="006F06E1">
        <w:rPr>
          <w:rFonts w:ascii="Aptos" w:hAnsi="Aptos"/>
          <w:sz w:val="24"/>
          <w:szCs w:val="24"/>
        </w:rPr>
        <w:t>/palvelun</w:t>
      </w:r>
      <w:r w:rsidRPr="006F06E1">
        <w:rPr>
          <w:rFonts w:ascii="Aptos" w:hAnsi="Aptos"/>
          <w:sz w:val="24"/>
          <w:szCs w:val="24"/>
        </w:rPr>
        <w:t xml:space="preserve"> projektisuunnitelman</w:t>
      </w:r>
      <w:r w:rsidR="00891100" w:rsidRPr="006F06E1">
        <w:rPr>
          <w:rFonts w:ascii="Aptos" w:hAnsi="Aptos"/>
          <w:sz w:val="24"/>
          <w:szCs w:val="24"/>
        </w:rPr>
        <w:t>/palvelukuvauksen</w:t>
      </w:r>
      <w:r w:rsidRPr="006F06E1">
        <w:rPr>
          <w:rFonts w:ascii="Aptos" w:hAnsi="Aptos"/>
          <w:sz w:val="24"/>
          <w:szCs w:val="24"/>
        </w:rPr>
        <w:t xml:space="preserve"> mukaisesti. </w:t>
      </w:r>
    </w:p>
    <w:p w14:paraId="7F8CECC2" w14:textId="704A1BBF" w:rsidR="004C3DCE" w:rsidRPr="006F06E1" w:rsidRDefault="00E43D8D" w:rsidP="004C3DCE">
      <w:pPr>
        <w:rPr>
          <w:rFonts w:ascii="Aptos" w:hAnsi="Aptos"/>
          <w:b/>
          <w:bCs/>
          <w:sz w:val="24"/>
          <w:szCs w:val="24"/>
        </w:rPr>
      </w:pPr>
      <w:r>
        <w:rPr>
          <w:rFonts w:ascii="Aptos" w:hAnsi="Aptos"/>
          <w:b/>
          <w:bCs/>
          <w:sz w:val="24"/>
          <w:szCs w:val="24"/>
        </w:rPr>
        <w:br/>
      </w:r>
      <w:r w:rsidR="004C3DCE" w:rsidRPr="006F06E1">
        <w:rPr>
          <w:rFonts w:ascii="Aptos" w:hAnsi="Aptos"/>
          <w:b/>
          <w:bCs/>
          <w:sz w:val="24"/>
          <w:szCs w:val="24"/>
        </w:rPr>
        <w:t>1. Osapuolet ja yhteystiedot</w:t>
      </w:r>
    </w:p>
    <w:p w14:paraId="5C63C011" w14:textId="5F03E217" w:rsidR="004C3DCE" w:rsidRPr="006F06E1" w:rsidRDefault="00265035" w:rsidP="004C3DCE">
      <w:pPr>
        <w:pStyle w:val="ListParagraph"/>
        <w:numPr>
          <w:ilvl w:val="0"/>
          <w:numId w:val="1"/>
        </w:numPr>
        <w:tabs>
          <w:tab w:val="num" w:pos="720"/>
        </w:tabs>
        <w:rPr>
          <w:rFonts w:ascii="Aptos" w:hAnsi="Aptos"/>
          <w:lang w:val="fi-FI"/>
        </w:rPr>
      </w:pPr>
      <w:r w:rsidRPr="006F06E1">
        <w:rPr>
          <w:rFonts w:ascii="Aptos" w:hAnsi="Aptos"/>
          <w:b/>
          <w:bCs/>
          <w:lang w:val="fi-FI"/>
        </w:rPr>
        <w:t>P</w:t>
      </w:r>
      <w:r w:rsidR="00EC16B3" w:rsidRPr="006F06E1">
        <w:rPr>
          <w:rFonts w:ascii="Aptos" w:hAnsi="Aptos"/>
          <w:b/>
          <w:bCs/>
          <w:lang w:val="fi-FI"/>
        </w:rPr>
        <w:t>rojektin/p</w:t>
      </w:r>
      <w:r w:rsidRPr="006F06E1">
        <w:rPr>
          <w:rFonts w:ascii="Aptos" w:hAnsi="Aptos"/>
          <w:b/>
          <w:bCs/>
          <w:lang w:val="fi-FI"/>
        </w:rPr>
        <w:t>alvelun t</w:t>
      </w:r>
      <w:r w:rsidR="00EC16B3" w:rsidRPr="006F06E1">
        <w:rPr>
          <w:rFonts w:ascii="Aptos" w:hAnsi="Aptos"/>
          <w:b/>
          <w:bCs/>
          <w:lang w:val="fi-FI"/>
        </w:rPr>
        <w:t>oteuttaja</w:t>
      </w:r>
      <w:r w:rsidR="004C3DCE" w:rsidRPr="006F06E1">
        <w:rPr>
          <w:rFonts w:ascii="Aptos" w:hAnsi="Aptos"/>
          <w:b/>
          <w:bCs/>
          <w:lang w:val="fi-FI"/>
        </w:rPr>
        <w:t>:</w:t>
      </w:r>
      <w:r w:rsidR="004C3DCE" w:rsidRPr="006F06E1">
        <w:rPr>
          <w:rFonts w:ascii="Aptos" w:hAnsi="Aptos"/>
          <w:lang w:val="fi-FI"/>
        </w:rPr>
        <w:t xml:space="preserve"> Nimi, </w:t>
      </w:r>
      <w:r w:rsidR="001731A9" w:rsidRPr="006F06E1">
        <w:rPr>
          <w:rFonts w:ascii="Aptos" w:hAnsi="Aptos"/>
          <w:lang w:val="fi-FI"/>
        </w:rPr>
        <w:t xml:space="preserve">organisaatio, </w:t>
      </w:r>
      <w:r w:rsidR="004C3DCE" w:rsidRPr="006F06E1">
        <w:rPr>
          <w:rFonts w:ascii="Aptos" w:hAnsi="Aptos"/>
          <w:lang w:val="fi-FI"/>
        </w:rPr>
        <w:t>sähköposti, puhelinnumero, osoite</w:t>
      </w:r>
      <w:r w:rsidR="001731A9" w:rsidRPr="006F06E1">
        <w:rPr>
          <w:rFonts w:ascii="Aptos" w:hAnsi="Aptos"/>
          <w:lang w:val="fi-FI"/>
        </w:rPr>
        <w:t>, verkkosivu</w:t>
      </w:r>
    </w:p>
    <w:p w14:paraId="79CC3419" w14:textId="77C9A77A" w:rsidR="004C3DCE" w:rsidRPr="006F06E1" w:rsidRDefault="004C3DCE" w:rsidP="004C3DCE">
      <w:pPr>
        <w:pStyle w:val="ListParagraph"/>
        <w:numPr>
          <w:ilvl w:val="0"/>
          <w:numId w:val="1"/>
        </w:numPr>
        <w:tabs>
          <w:tab w:val="num" w:pos="720"/>
        </w:tabs>
        <w:rPr>
          <w:rFonts w:ascii="Aptos" w:hAnsi="Aptos"/>
          <w:lang w:val="fi-FI"/>
        </w:rPr>
      </w:pPr>
      <w:r w:rsidRPr="006F06E1">
        <w:rPr>
          <w:rFonts w:ascii="Aptos" w:hAnsi="Aptos"/>
          <w:b/>
          <w:bCs/>
          <w:lang w:val="fi-FI"/>
        </w:rPr>
        <w:t>Yhteistyökumppani</w:t>
      </w:r>
      <w:r w:rsidR="001731A9" w:rsidRPr="006F06E1">
        <w:rPr>
          <w:rFonts w:ascii="Aptos" w:hAnsi="Aptos"/>
          <w:b/>
          <w:bCs/>
          <w:lang w:val="fi-FI"/>
        </w:rPr>
        <w:t>/</w:t>
      </w:r>
      <w:r w:rsidR="00852C20" w:rsidRPr="006F06E1">
        <w:rPr>
          <w:rFonts w:ascii="Aptos" w:hAnsi="Aptos"/>
          <w:b/>
          <w:bCs/>
          <w:lang w:val="fi-FI"/>
        </w:rPr>
        <w:t>Tilaaja</w:t>
      </w:r>
      <w:r w:rsidRPr="006F06E1">
        <w:rPr>
          <w:rFonts w:ascii="Aptos" w:hAnsi="Aptos"/>
          <w:b/>
          <w:bCs/>
          <w:lang w:val="fi-FI"/>
        </w:rPr>
        <w:t>:</w:t>
      </w:r>
      <w:r w:rsidRPr="006F06E1">
        <w:rPr>
          <w:rFonts w:ascii="Aptos" w:hAnsi="Aptos"/>
          <w:lang w:val="fi-FI"/>
        </w:rPr>
        <w:t xml:space="preserve"> Organisaation nimi, osoite, verkkosivu</w:t>
      </w:r>
    </w:p>
    <w:p w14:paraId="29F7A0D0" w14:textId="12B40F36" w:rsidR="004C3DCE" w:rsidRPr="006F06E1" w:rsidRDefault="004C3DCE" w:rsidP="004C3DCE">
      <w:pPr>
        <w:pStyle w:val="ListParagraph"/>
        <w:numPr>
          <w:ilvl w:val="0"/>
          <w:numId w:val="1"/>
        </w:numPr>
        <w:tabs>
          <w:tab w:val="num" w:pos="720"/>
        </w:tabs>
        <w:rPr>
          <w:rFonts w:ascii="Aptos" w:hAnsi="Aptos"/>
          <w:lang w:val="fi-FI"/>
        </w:rPr>
      </w:pPr>
      <w:r w:rsidRPr="006F06E1">
        <w:rPr>
          <w:rFonts w:ascii="Aptos" w:hAnsi="Aptos"/>
          <w:b/>
          <w:bCs/>
          <w:lang w:val="fi-FI"/>
        </w:rPr>
        <w:t>Projektin</w:t>
      </w:r>
      <w:r w:rsidR="00891100" w:rsidRPr="006F06E1">
        <w:rPr>
          <w:rFonts w:ascii="Aptos" w:hAnsi="Aptos"/>
          <w:b/>
          <w:bCs/>
          <w:lang w:val="fi-FI"/>
        </w:rPr>
        <w:t>/palvelun</w:t>
      </w:r>
      <w:r w:rsidRPr="006F06E1">
        <w:rPr>
          <w:rFonts w:ascii="Aptos" w:hAnsi="Aptos"/>
          <w:b/>
          <w:bCs/>
          <w:lang w:val="fi-FI"/>
        </w:rPr>
        <w:t xml:space="preserve"> toteutuspaikka:</w:t>
      </w:r>
      <w:r w:rsidRPr="006F06E1">
        <w:rPr>
          <w:rFonts w:ascii="Aptos" w:hAnsi="Aptos"/>
          <w:lang w:val="fi-FI"/>
        </w:rPr>
        <w:t xml:space="preserve"> Osoite</w:t>
      </w:r>
    </w:p>
    <w:p w14:paraId="7B2E183A" w14:textId="7C73B261" w:rsidR="00E43D8D" w:rsidRPr="0070233B" w:rsidRDefault="00852C20" w:rsidP="0070233B">
      <w:pPr>
        <w:pStyle w:val="ListParagraph"/>
        <w:numPr>
          <w:ilvl w:val="0"/>
          <w:numId w:val="1"/>
        </w:numPr>
        <w:rPr>
          <w:rFonts w:ascii="Aptos" w:hAnsi="Aptos"/>
          <w:lang w:val="fi-FI"/>
        </w:rPr>
      </w:pPr>
      <w:r w:rsidRPr="006F06E1">
        <w:rPr>
          <w:rFonts w:ascii="Aptos" w:hAnsi="Aptos"/>
          <w:b/>
          <w:bCs/>
          <w:lang w:val="fi-FI"/>
        </w:rPr>
        <w:t>Yhteistyökumppanin/tilaajan y</w:t>
      </w:r>
      <w:r w:rsidR="004C3DCE" w:rsidRPr="006F06E1">
        <w:rPr>
          <w:rFonts w:ascii="Aptos" w:hAnsi="Aptos"/>
          <w:b/>
          <w:bCs/>
          <w:lang w:val="fi-FI"/>
        </w:rPr>
        <w:t>hteyshenkilö ja varahenkilö:</w:t>
      </w:r>
      <w:r w:rsidR="004C3DCE" w:rsidRPr="006F06E1">
        <w:rPr>
          <w:rFonts w:ascii="Aptos" w:hAnsi="Aptos"/>
          <w:lang w:val="fi-FI"/>
        </w:rPr>
        <w:t xml:space="preserve"> Nimi, sähköposti, puhelinnumero</w:t>
      </w:r>
      <w:r w:rsidR="00E43D8D">
        <w:rPr>
          <w:rFonts w:ascii="Aptos" w:hAnsi="Aptos"/>
          <w:lang w:val="fi-FI"/>
        </w:rPr>
        <w:br/>
      </w:r>
    </w:p>
    <w:p w14:paraId="2639BF8B" w14:textId="17986FF5" w:rsidR="004C3DCE" w:rsidRPr="006F06E1" w:rsidRDefault="004C3DCE" w:rsidP="004C3DCE">
      <w:pPr>
        <w:rPr>
          <w:rFonts w:ascii="Aptos" w:hAnsi="Aptos"/>
          <w:sz w:val="24"/>
          <w:szCs w:val="24"/>
        </w:rPr>
      </w:pPr>
      <w:r w:rsidRPr="006F06E1">
        <w:rPr>
          <w:rFonts w:ascii="Aptos" w:hAnsi="Aptos"/>
          <w:b/>
          <w:bCs/>
          <w:sz w:val="24"/>
          <w:szCs w:val="24"/>
        </w:rPr>
        <w:t>2. Projektin</w:t>
      </w:r>
      <w:r w:rsidR="00265035" w:rsidRPr="006F06E1">
        <w:rPr>
          <w:rFonts w:ascii="Aptos" w:hAnsi="Aptos"/>
          <w:b/>
          <w:bCs/>
          <w:sz w:val="24"/>
          <w:szCs w:val="24"/>
        </w:rPr>
        <w:t>/palvelun</w:t>
      </w:r>
      <w:r w:rsidRPr="006F06E1">
        <w:rPr>
          <w:rFonts w:ascii="Aptos" w:hAnsi="Aptos"/>
          <w:b/>
          <w:bCs/>
          <w:sz w:val="24"/>
          <w:szCs w:val="24"/>
        </w:rPr>
        <w:t xml:space="preserve"> kuvaus ja toteutusaika</w:t>
      </w:r>
    </w:p>
    <w:p w14:paraId="4CFBBD08" w14:textId="0C391935" w:rsidR="00852C20" w:rsidRPr="006F06E1" w:rsidRDefault="00852C20" w:rsidP="004C3DCE">
      <w:pPr>
        <w:pStyle w:val="ListParagraph"/>
        <w:numPr>
          <w:ilvl w:val="0"/>
          <w:numId w:val="2"/>
        </w:numPr>
        <w:rPr>
          <w:rFonts w:ascii="Aptos" w:hAnsi="Aptos"/>
          <w:b/>
          <w:bCs/>
          <w:lang w:val="fi-FI"/>
        </w:rPr>
      </w:pPr>
      <w:r w:rsidRPr="006F06E1">
        <w:rPr>
          <w:rFonts w:ascii="Aptos" w:hAnsi="Aptos"/>
          <w:b/>
          <w:bCs/>
          <w:lang w:val="fi-FI"/>
        </w:rPr>
        <w:t xml:space="preserve">Projektin/palvelun nimi: </w:t>
      </w:r>
    </w:p>
    <w:p w14:paraId="1075F11F" w14:textId="052DE6CB" w:rsidR="004C3DCE" w:rsidRPr="006F06E1" w:rsidRDefault="004C3DCE" w:rsidP="004C3DCE">
      <w:pPr>
        <w:pStyle w:val="ListParagraph"/>
        <w:numPr>
          <w:ilvl w:val="0"/>
          <w:numId w:val="2"/>
        </w:numPr>
        <w:rPr>
          <w:rFonts w:ascii="Aptos" w:hAnsi="Aptos"/>
          <w:b/>
          <w:bCs/>
          <w:lang w:val="fi-FI"/>
        </w:rPr>
      </w:pPr>
      <w:r w:rsidRPr="006F06E1">
        <w:rPr>
          <w:rFonts w:ascii="Aptos" w:hAnsi="Aptos"/>
          <w:b/>
          <w:bCs/>
          <w:lang w:val="fi-FI"/>
        </w:rPr>
        <w:t>Lyhyt kuvaus projektista</w:t>
      </w:r>
      <w:r w:rsidR="00265035" w:rsidRPr="006F06E1">
        <w:rPr>
          <w:rFonts w:ascii="Aptos" w:hAnsi="Aptos"/>
          <w:b/>
          <w:bCs/>
          <w:lang w:val="fi-FI"/>
        </w:rPr>
        <w:t>/palvelusta</w:t>
      </w:r>
      <w:r w:rsidRPr="006F06E1">
        <w:rPr>
          <w:rFonts w:ascii="Aptos" w:hAnsi="Aptos"/>
          <w:b/>
          <w:bCs/>
          <w:lang w:val="fi-FI"/>
        </w:rPr>
        <w:t>:</w:t>
      </w:r>
    </w:p>
    <w:p w14:paraId="2A0CE51D" w14:textId="5952F301" w:rsidR="00065025" w:rsidRPr="006F06E1" w:rsidRDefault="00065025" w:rsidP="004C3DCE">
      <w:pPr>
        <w:pStyle w:val="ListParagraph"/>
        <w:numPr>
          <w:ilvl w:val="0"/>
          <w:numId w:val="2"/>
        </w:numPr>
        <w:rPr>
          <w:rFonts w:ascii="Aptos" w:hAnsi="Aptos"/>
          <w:b/>
          <w:bCs/>
          <w:lang w:val="fi-FI"/>
        </w:rPr>
      </w:pPr>
      <w:r w:rsidRPr="006F06E1">
        <w:rPr>
          <w:rFonts w:ascii="Aptos" w:hAnsi="Aptos"/>
          <w:b/>
          <w:bCs/>
          <w:lang w:val="fi-FI"/>
        </w:rPr>
        <w:t>Kohderyhmä</w:t>
      </w:r>
      <w:r w:rsidR="007F49CE" w:rsidRPr="006F06E1">
        <w:rPr>
          <w:rFonts w:ascii="Aptos" w:hAnsi="Aptos"/>
          <w:b/>
          <w:bCs/>
          <w:lang w:val="fi-FI"/>
        </w:rPr>
        <w:t xml:space="preserve"> ja osallistujamäärä</w:t>
      </w:r>
      <w:r w:rsidR="00D34B19" w:rsidRPr="006F06E1">
        <w:rPr>
          <w:rFonts w:ascii="Aptos" w:hAnsi="Aptos"/>
          <w:b/>
          <w:bCs/>
          <w:lang w:val="fi-FI"/>
        </w:rPr>
        <w:t xml:space="preserve"> tai muu kohdennus:</w:t>
      </w:r>
    </w:p>
    <w:p w14:paraId="6A5DDAE4" w14:textId="4D5C77CC" w:rsidR="003217F0" w:rsidRPr="0070233B" w:rsidRDefault="004C3DCE" w:rsidP="004C3DCE">
      <w:pPr>
        <w:pStyle w:val="ListParagraph"/>
        <w:numPr>
          <w:ilvl w:val="0"/>
          <w:numId w:val="2"/>
        </w:numPr>
        <w:rPr>
          <w:rFonts w:ascii="Aptos" w:hAnsi="Aptos"/>
          <w:b/>
          <w:bCs/>
          <w:lang w:val="fi-FI"/>
        </w:rPr>
      </w:pPr>
      <w:r w:rsidRPr="006F06E1">
        <w:rPr>
          <w:rFonts w:ascii="Aptos" w:hAnsi="Aptos"/>
          <w:b/>
          <w:bCs/>
          <w:lang w:val="fi-FI"/>
        </w:rPr>
        <w:t>Toteutusaika</w:t>
      </w:r>
      <w:r w:rsidR="007F49CE" w:rsidRPr="006F06E1">
        <w:rPr>
          <w:rFonts w:ascii="Aptos" w:hAnsi="Aptos"/>
          <w:b/>
          <w:bCs/>
          <w:lang w:val="fi-FI"/>
        </w:rPr>
        <w:t xml:space="preserve"> (kesto ja kertojen määrä)</w:t>
      </w:r>
      <w:r w:rsidRPr="006F06E1">
        <w:rPr>
          <w:rFonts w:ascii="Aptos" w:hAnsi="Aptos"/>
          <w:b/>
          <w:bCs/>
          <w:lang w:val="fi-FI"/>
        </w:rPr>
        <w:t>:</w:t>
      </w:r>
      <w:r w:rsidR="00E43D8D">
        <w:rPr>
          <w:rFonts w:ascii="Aptos" w:hAnsi="Aptos"/>
          <w:b/>
          <w:bCs/>
          <w:lang w:val="fi-FI"/>
        </w:rPr>
        <w:br/>
      </w:r>
    </w:p>
    <w:p w14:paraId="5038CA69" w14:textId="1F2F084B" w:rsidR="004C3DCE" w:rsidRPr="006F06E1" w:rsidRDefault="004C3DCE" w:rsidP="004C3DCE">
      <w:pPr>
        <w:rPr>
          <w:rFonts w:ascii="Aptos" w:hAnsi="Aptos"/>
          <w:b/>
          <w:bCs/>
          <w:sz w:val="24"/>
          <w:szCs w:val="24"/>
        </w:rPr>
      </w:pPr>
      <w:r w:rsidRPr="006F06E1">
        <w:rPr>
          <w:rFonts w:ascii="Aptos" w:hAnsi="Aptos"/>
          <w:b/>
          <w:bCs/>
          <w:sz w:val="24"/>
          <w:szCs w:val="24"/>
        </w:rPr>
        <w:t>3. Projektin</w:t>
      </w:r>
      <w:r w:rsidR="00065025" w:rsidRPr="006F06E1">
        <w:rPr>
          <w:rFonts w:ascii="Aptos" w:hAnsi="Aptos"/>
          <w:b/>
          <w:bCs/>
          <w:sz w:val="24"/>
          <w:szCs w:val="24"/>
        </w:rPr>
        <w:t>/palvelun</w:t>
      </w:r>
      <w:r w:rsidRPr="006F06E1">
        <w:rPr>
          <w:rFonts w:ascii="Aptos" w:hAnsi="Aptos"/>
          <w:b/>
          <w:bCs/>
          <w:sz w:val="24"/>
          <w:szCs w:val="24"/>
        </w:rPr>
        <w:t xml:space="preserve"> tavoitteet ja käytännön järjestelyt</w:t>
      </w:r>
      <w:r w:rsidRPr="006F06E1">
        <w:rPr>
          <w:rFonts w:ascii="Aptos" w:hAnsi="Aptos"/>
          <w:sz w:val="24"/>
          <w:szCs w:val="24"/>
        </w:rPr>
        <w:t xml:space="preserve"> </w:t>
      </w:r>
    </w:p>
    <w:p w14:paraId="2DBA0B17" w14:textId="77777777" w:rsidR="004C3DCE" w:rsidRPr="006F06E1" w:rsidRDefault="004C3DCE" w:rsidP="004C3DCE">
      <w:pPr>
        <w:pStyle w:val="ListParagraph"/>
        <w:numPr>
          <w:ilvl w:val="0"/>
          <w:numId w:val="3"/>
        </w:numPr>
        <w:rPr>
          <w:rFonts w:ascii="Aptos" w:hAnsi="Aptos"/>
          <w:b/>
          <w:bCs/>
          <w:lang w:val="fi-FI"/>
        </w:rPr>
      </w:pPr>
      <w:r w:rsidRPr="006F06E1">
        <w:rPr>
          <w:rFonts w:ascii="Aptos" w:hAnsi="Aptos"/>
          <w:b/>
          <w:bCs/>
          <w:lang w:val="fi-FI"/>
        </w:rPr>
        <w:t>Yhteisesti sovitut tavoitteet:</w:t>
      </w:r>
    </w:p>
    <w:p w14:paraId="55484F3D" w14:textId="77777777" w:rsidR="004C3DCE" w:rsidRPr="006F06E1" w:rsidRDefault="004C3DCE" w:rsidP="004C3DCE">
      <w:pPr>
        <w:pStyle w:val="ListParagraph"/>
        <w:numPr>
          <w:ilvl w:val="0"/>
          <w:numId w:val="3"/>
        </w:numPr>
        <w:tabs>
          <w:tab w:val="num" w:pos="720"/>
        </w:tabs>
        <w:rPr>
          <w:rFonts w:ascii="Aptos" w:hAnsi="Aptos"/>
          <w:b/>
          <w:bCs/>
          <w:lang w:val="fi-FI"/>
        </w:rPr>
      </w:pPr>
      <w:r w:rsidRPr="006F06E1">
        <w:rPr>
          <w:rFonts w:ascii="Aptos" w:hAnsi="Aptos"/>
          <w:b/>
          <w:bCs/>
          <w:lang w:val="fi-FI"/>
        </w:rPr>
        <w:t>Aloitus- ja loppupalaveri, muut suunnittelu- ja seurantatapaamiset tai seurantatavat:</w:t>
      </w:r>
    </w:p>
    <w:p w14:paraId="5214C7DA" w14:textId="77777777" w:rsidR="004C3DCE" w:rsidRPr="006F06E1" w:rsidRDefault="004C3DCE" w:rsidP="004C3DCE">
      <w:pPr>
        <w:pStyle w:val="ListParagraph"/>
        <w:numPr>
          <w:ilvl w:val="0"/>
          <w:numId w:val="3"/>
        </w:numPr>
        <w:tabs>
          <w:tab w:val="num" w:pos="720"/>
        </w:tabs>
        <w:rPr>
          <w:rFonts w:ascii="Aptos" w:hAnsi="Aptos"/>
          <w:b/>
          <w:bCs/>
          <w:lang w:val="fi-FI"/>
        </w:rPr>
      </w:pPr>
      <w:r w:rsidRPr="006F06E1">
        <w:rPr>
          <w:rFonts w:ascii="Aptos" w:hAnsi="Aptos"/>
          <w:b/>
          <w:bCs/>
          <w:lang w:val="fi-FI"/>
        </w:rPr>
        <w:t>Palautteen keruu, arviointi ja raportointi:</w:t>
      </w:r>
    </w:p>
    <w:p w14:paraId="0243D73B" w14:textId="60A65AEA" w:rsidR="004C3DCE" w:rsidRPr="006F06E1" w:rsidRDefault="004C3DCE" w:rsidP="004C3DCE">
      <w:pPr>
        <w:pStyle w:val="ListParagraph"/>
        <w:numPr>
          <w:ilvl w:val="0"/>
          <w:numId w:val="3"/>
        </w:numPr>
        <w:tabs>
          <w:tab w:val="num" w:pos="720"/>
        </w:tabs>
        <w:rPr>
          <w:rFonts w:ascii="Aptos" w:hAnsi="Aptos"/>
          <w:b/>
          <w:bCs/>
          <w:lang w:val="fi-FI"/>
        </w:rPr>
      </w:pPr>
      <w:r w:rsidRPr="006F06E1">
        <w:rPr>
          <w:rFonts w:ascii="Aptos" w:hAnsi="Aptos"/>
          <w:b/>
          <w:bCs/>
          <w:lang w:val="fi-FI"/>
        </w:rPr>
        <w:t>Tilajärjestelyt ja osallistujien tavoittaminen:</w:t>
      </w:r>
    </w:p>
    <w:p w14:paraId="7FA4AE86" w14:textId="77777777" w:rsidR="004C3DCE" w:rsidRPr="006F06E1" w:rsidRDefault="004C3DCE" w:rsidP="004C3DCE">
      <w:pPr>
        <w:pStyle w:val="ListParagraph"/>
        <w:numPr>
          <w:ilvl w:val="0"/>
          <w:numId w:val="3"/>
        </w:numPr>
        <w:rPr>
          <w:rFonts w:ascii="Aptos" w:hAnsi="Aptos"/>
          <w:b/>
          <w:bCs/>
          <w:lang w:val="fi-FI"/>
        </w:rPr>
      </w:pPr>
      <w:r w:rsidRPr="006F06E1">
        <w:rPr>
          <w:rFonts w:ascii="Aptos" w:hAnsi="Aptos"/>
          <w:b/>
          <w:bCs/>
          <w:lang w:val="fi-FI"/>
        </w:rPr>
        <w:t>Työskentelyaika ja kesto/kerta, alku- ja loppuvalmisteluihin tarvittava aika:</w:t>
      </w:r>
    </w:p>
    <w:p w14:paraId="78287273" w14:textId="77777777" w:rsidR="004F5EE7" w:rsidRDefault="004F5EE7" w:rsidP="004F5EE7">
      <w:pPr>
        <w:pStyle w:val="ListParagraph"/>
        <w:rPr>
          <w:rFonts w:ascii="Aptos" w:hAnsi="Aptos"/>
          <w:b/>
          <w:bCs/>
          <w:lang w:val="fi-FI"/>
        </w:rPr>
      </w:pPr>
    </w:p>
    <w:p w14:paraId="34095DDD" w14:textId="77777777" w:rsidR="004F5EE7" w:rsidRDefault="004F5EE7" w:rsidP="004F5EE7">
      <w:pPr>
        <w:pStyle w:val="ListParagraph"/>
        <w:rPr>
          <w:rFonts w:ascii="Aptos" w:hAnsi="Aptos"/>
          <w:b/>
          <w:bCs/>
          <w:lang w:val="fi-FI"/>
        </w:rPr>
      </w:pPr>
    </w:p>
    <w:p w14:paraId="726FFEA2" w14:textId="77777777" w:rsidR="004F5EE7" w:rsidRDefault="004F5EE7" w:rsidP="004F5EE7">
      <w:pPr>
        <w:pStyle w:val="ListParagraph"/>
        <w:rPr>
          <w:rFonts w:ascii="Aptos" w:hAnsi="Aptos"/>
          <w:b/>
          <w:bCs/>
          <w:lang w:val="fi-FI"/>
        </w:rPr>
      </w:pPr>
    </w:p>
    <w:p w14:paraId="562FDD9D" w14:textId="77777777" w:rsidR="004F5EE7" w:rsidRDefault="004F5EE7" w:rsidP="004F5EE7">
      <w:pPr>
        <w:pStyle w:val="ListParagraph"/>
        <w:rPr>
          <w:rFonts w:ascii="Aptos" w:hAnsi="Aptos"/>
          <w:b/>
          <w:bCs/>
          <w:lang w:val="fi-FI"/>
        </w:rPr>
      </w:pPr>
    </w:p>
    <w:p w14:paraId="46175D5F" w14:textId="77777777" w:rsidR="004F5EE7" w:rsidRDefault="004F5EE7" w:rsidP="004F5EE7">
      <w:pPr>
        <w:pStyle w:val="ListParagraph"/>
        <w:rPr>
          <w:rFonts w:ascii="Aptos" w:hAnsi="Aptos"/>
          <w:b/>
          <w:bCs/>
          <w:lang w:val="fi-FI"/>
        </w:rPr>
      </w:pPr>
    </w:p>
    <w:p w14:paraId="3BE9D631" w14:textId="2C646656" w:rsidR="0070233B" w:rsidRPr="004F5EE7" w:rsidRDefault="004C3DCE" w:rsidP="004F5EE7">
      <w:pPr>
        <w:pStyle w:val="ListParagraph"/>
        <w:numPr>
          <w:ilvl w:val="0"/>
          <w:numId w:val="3"/>
        </w:numPr>
        <w:rPr>
          <w:rFonts w:ascii="Aptos" w:hAnsi="Aptos"/>
          <w:b/>
          <w:bCs/>
          <w:lang w:val="fi-FI"/>
        </w:rPr>
      </w:pPr>
      <w:r w:rsidRPr="006F06E1">
        <w:rPr>
          <w:rFonts w:ascii="Aptos" w:hAnsi="Aptos"/>
          <w:b/>
          <w:bCs/>
          <w:lang w:val="fi-FI"/>
        </w:rPr>
        <w:t>Henkilökunnan rooli työskentelyssä:</w:t>
      </w:r>
    </w:p>
    <w:p w14:paraId="7C107E3E" w14:textId="37B0CAC3" w:rsidR="004C3DCE" w:rsidRPr="006F06E1" w:rsidRDefault="004C3DCE" w:rsidP="004C3DCE">
      <w:pPr>
        <w:pStyle w:val="ListParagraph"/>
        <w:numPr>
          <w:ilvl w:val="0"/>
          <w:numId w:val="3"/>
        </w:numPr>
        <w:rPr>
          <w:rFonts w:ascii="Aptos" w:hAnsi="Aptos"/>
          <w:b/>
          <w:bCs/>
          <w:lang w:val="fi-FI"/>
        </w:rPr>
      </w:pPr>
      <w:r w:rsidRPr="006F06E1">
        <w:rPr>
          <w:rFonts w:ascii="Aptos" w:hAnsi="Aptos"/>
          <w:b/>
          <w:bCs/>
          <w:lang w:val="fi-FI"/>
        </w:rPr>
        <w:t>Toiminta hätätilanteissa: ensiaputarvikkeiden sijainti ja poistumisohjeet:</w:t>
      </w:r>
    </w:p>
    <w:p w14:paraId="1FC800D8" w14:textId="77777777" w:rsidR="004C3DCE" w:rsidRPr="006F06E1" w:rsidRDefault="004C3DCE" w:rsidP="004C3DCE">
      <w:pPr>
        <w:pStyle w:val="ListParagraph"/>
        <w:numPr>
          <w:ilvl w:val="0"/>
          <w:numId w:val="3"/>
        </w:numPr>
        <w:rPr>
          <w:rFonts w:ascii="Aptos" w:hAnsi="Aptos"/>
          <w:b/>
          <w:bCs/>
          <w:lang w:val="fi-FI"/>
        </w:rPr>
      </w:pPr>
      <w:r w:rsidRPr="006F06E1">
        <w:rPr>
          <w:rFonts w:ascii="Aptos" w:hAnsi="Aptos"/>
          <w:b/>
          <w:bCs/>
          <w:lang w:val="fi-FI"/>
        </w:rPr>
        <w:t>Tutustuminen työskentelypaikkaan ja osallistujiin:</w:t>
      </w:r>
    </w:p>
    <w:p w14:paraId="56D51CBC" w14:textId="77777777" w:rsidR="004C3DCE" w:rsidRPr="006F06E1" w:rsidRDefault="004C3DCE" w:rsidP="004C3DCE">
      <w:pPr>
        <w:pStyle w:val="ListParagraph"/>
        <w:numPr>
          <w:ilvl w:val="0"/>
          <w:numId w:val="3"/>
        </w:numPr>
        <w:rPr>
          <w:rFonts w:ascii="Aptos" w:hAnsi="Aptos"/>
          <w:b/>
          <w:bCs/>
          <w:lang w:val="fi-FI"/>
        </w:rPr>
      </w:pPr>
      <w:r w:rsidRPr="006F06E1">
        <w:rPr>
          <w:rFonts w:ascii="Aptos" w:hAnsi="Aptos"/>
          <w:b/>
          <w:bCs/>
          <w:lang w:val="fi-FI"/>
        </w:rPr>
        <w:t>Työskentelymateriaalien säilytys:</w:t>
      </w:r>
    </w:p>
    <w:p w14:paraId="54BB2637" w14:textId="48ED20AD" w:rsidR="00E43D8D" w:rsidRDefault="00421F2D" w:rsidP="004C3DCE">
      <w:pPr>
        <w:pStyle w:val="ListParagraph"/>
        <w:numPr>
          <w:ilvl w:val="0"/>
          <w:numId w:val="3"/>
        </w:numPr>
        <w:rPr>
          <w:rFonts w:ascii="Aptos" w:hAnsi="Aptos"/>
          <w:b/>
          <w:bCs/>
          <w:lang w:val="fi-FI"/>
        </w:rPr>
      </w:pPr>
      <w:r w:rsidRPr="006F06E1">
        <w:rPr>
          <w:rFonts w:ascii="Aptos" w:hAnsi="Aptos"/>
          <w:b/>
          <w:bCs/>
          <w:lang w:val="fi-FI"/>
        </w:rPr>
        <w:t>Kustannukset/hinta:</w:t>
      </w:r>
    </w:p>
    <w:p w14:paraId="6F40BF25" w14:textId="77777777" w:rsidR="0070233B" w:rsidRPr="0070233B" w:rsidRDefault="0070233B" w:rsidP="0070233B">
      <w:pPr>
        <w:pStyle w:val="ListParagraph"/>
        <w:rPr>
          <w:rFonts w:ascii="Aptos" w:hAnsi="Aptos"/>
          <w:b/>
          <w:bCs/>
          <w:lang w:val="fi-FI"/>
        </w:rPr>
      </w:pPr>
    </w:p>
    <w:p w14:paraId="48BC2FF6" w14:textId="14AAFAE1" w:rsidR="004C3DCE" w:rsidRPr="006F06E1" w:rsidRDefault="004C3DCE" w:rsidP="004C3DCE">
      <w:pPr>
        <w:rPr>
          <w:rFonts w:ascii="Aptos" w:hAnsi="Aptos"/>
          <w:sz w:val="24"/>
          <w:szCs w:val="24"/>
        </w:rPr>
      </w:pPr>
      <w:r w:rsidRPr="006F06E1">
        <w:rPr>
          <w:rFonts w:ascii="Aptos" w:hAnsi="Aptos"/>
          <w:b/>
          <w:bCs/>
          <w:sz w:val="24"/>
          <w:szCs w:val="24"/>
        </w:rPr>
        <w:t>4. Osapuolten vastuut</w:t>
      </w:r>
    </w:p>
    <w:p w14:paraId="7688DE22" w14:textId="0FF82E1E" w:rsidR="004C3DCE" w:rsidRPr="006F06E1" w:rsidRDefault="00EC16B3" w:rsidP="004C3DCE">
      <w:pPr>
        <w:pStyle w:val="ListParagraph"/>
        <w:numPr>
          <w:ilvl w:val="0"/>
          <w:numId w:val="4"/>
        </w:numPr>
        <w:tabs>
          <w:tab w:val="num" w:pos="720"/>
        </w:tabs>
        <w:rPr>
          <w:rFonts w:ascii="Aptos" w:hAnsi="Aptos"/>
          <w:lang w:val="fi-FI"/>
        </w:rPr>
      </w:pPr>
      <w:r w:rsidRPr="006F06E1">
        <w:rPr>
          <w:rFonts w:ascii="Aptos" w:hAnsi="Aptos"/>
          <w:b/>
          <w:bCs/>
          <w:lang w:val="fi-FI"/>
        </w:rPr>
        <w:t>Projektin/palvelun toteuttaja</w:t>
      </w:r>
      <w:r w:rsidR="004C3DCE" w:rsidRPr="006F06E1">
        <w:rPr>
          <w:rFonts w:ascii="Aptos" w:hAnsi="Aptos"/>
          <w:b/>
          <w:bCs/>
          <w:lang w:val="fi-FI"/>
        </w:rPr>
        <w:t>:</w:t>
      </w:r>
      <w:r w:rsidR="004C3DCE" w:rsidRPr="006F06E1">
        <w:rPr>
          <w:rFonts w:ascii="Aptos" w:hAnsi="Aptos"/>
          <w:lang w:val="fi-FI"/>
        </w:rPr>
        <w:t xml:space="preserve"> Vastaa projektin</w:t>
      </w:r>
      <w:r w:rsidRPr="006F06E1">
        <w:rPr>
          <w:rFonts w:ascii="Aptos" w:hAnsi="Aptos"/>
          <w:lang w:val="fi-FI"/>
        </w:rPr>
        <w:t>/palvelun</w:t>
      </w:r>
      <w:r w:rsidR="004C3DCE" w:rsidRPr="006F06E1">
        <w:rPr>
          <w:rFonts w:ascii="Aptos" w:hAnsi="Aptos"/>
          <w:lang w:val="fi-FI"/>
        </w:rPr>
        <w:t xml:space="preserve"> sisällöstä ja toteutuksesta</w:t>
      </w:r>
      <w:r w:rsidR="00FA7A82">
        <w:rPr>
          <w:rFonts w:ascii="Aptos" w:hAnsi="Aptos"/>
          <w:lang w:val="fi-FI"/>
        </w:rPr>
        <w:t>.</w:t>
      </w:r>
    </w:p>
    <w:p w14:paraId="08009019" w14:textId="18AD12AF" w:rsidR="00421F2D" w:rsidRPr="006F06E1" w:rsidRDefault="004C3DCE" w:rsidP="004C3DCE">
      <w:pPr>
        <w:pStyle w:val="ListParagraph"/>
        <w:numPr>
          <w:ilvl w:val="0"/>
          <w:numId w:val="4"/>
        </w:numPr>
        <w:rPr>
          <w:rFonts w:ascii="Aptos" w:hAnsi="Aptos"/>
          <w:lang w:val="fi-FI"/>
        </w:rPr>
      </w:pPr>
      <w:r w:rsidRPr="006F06E1">
        <w:rPr>
          <w:rFonts w:ascii="Aptos" w:hAnsi="Aptos"/>
          <w:b/>
          <w:bCs/>
          <w:lang w:val="fi-FI"/>
        </w:rPr>
        <w:t>Yhteistyökumppani</w:t>
      </w:r>
      <w:r w:rsidR="00EC16B3" w:rsidRPr="006F06E1">
        <w:rPr>
          <w:rFonts w:ascii="Aptos" w:hAnsi="Aptos"/>
          <w:b/>
          <w:bCs/>
          <w:lang w:val="fi-FI"/>
        </w:rPr>
        <w:t>/tilaaja</w:t>
      </w:r>
      <w:r w:rsidRPr="006F06E1">
        <w:rPr>
          <w:rFonts w:ascii="Aptos" w:hAnsi="Aptos"/>
          <w:b/>
          <w:bCs/>
          <w:lang w:val="fi-FI"/>
        </w:rPr>
        <w:t>:</w:t>
      </w:r>
      <w:r w:rsidRPr="006F06E1">
        <w:rPr>
          <w:rFonts w:ascii="Aptos" w:hAnsi="Aptos"/>
          <w:lang w:val="fi-FI"/>
        </w:rPr>
        <w:t xml:space="preserve"> Vastaa tilajärjestelyistä, osallistujien turvallisuudesta ja vakuutuksista.</w:t>
      </w:r>
    </w:p>
    <w:p w14:paraId="2EA4F26F" w14:textId="1968FC7A" w:rsidR="00537844" w:rsidRPr="006F06E1" w:rsidRDefault="00537844" w:rsidP="00537844">
      <w:pPr>
        <w:rPr>
          <w:rFonts w:ascii="Aptos" w:hAnsi="Aptos"/>
          <w:sz w:val="24"/>
          <w:szCs w:val="24"/>
        </w:rPr>
      </w:pPr>
    </w:p>
    <w:p w14:paraId="60397867" w14:textId="78F59F9E" w:rsidR="004C3DCE" w:rsidRPr="006F06E1" w:rsidRDefault="004C3DCE" w:rsidP="004C3DCE">
      <w:pPr>
        <w:rPr>
          <w:rFonts w:ascii="Aptos" w:hAnsi="Aptos"/>
          <w:sz w:val="24"/>
          <w:szCs w:val="24"/>
        </w:rPr>
      </w:pPr>
      <w:r w:rsidRPr="006F06E1">
        <w:rPr>
          <w:rFonts w:ascii="Aptos" w:hAnsi="Aptos"/>
          <w:b/>
          <w:bCs/>
          <w:sz w:val="24"/>
          <w:szCs w:val="24"/>
        </w:rPr>
        <w:t>5. Ohjeistukset ja tekijänoikeudet</w:t>
      </w:r>
    </w:p>
    <w:p w14:paraId="17CCECA6" w14:textId="3B2663F8" w:rsidR="004C3DCE" w:rsidRPr="006F06E1" w:rsidRDefault="004C3DCE" w:rsidP="004C3DCE">
      <w:pPr>
        <w:pStyle w:val="ListParagraph"/>
        <w:numPr>
          <w:ilvl w:val="0"/>
          <w:numId w:val="5"/>
        </w:numPr>
        <w:tabs>
          <w:tab w:val="num" w:pos="720"/>
        </w:tabs>
        <w:rPr>
          <w:rFonts w:ascii="Aptos" w:hAnsi="Aptos"/>
          <w:lang w:val="fi-FI"/>
        </w:rPr>
      </w:pPr>
      <w:r w:rsidRPr="006F06E1">
        <w:rPr>
          <w:rFonts w:ascii="Aptos" w:hAnsi="Aptos"/>
          <w:b/>
          <w:bCs/>
          <w:lang w:val="fi-FI"/>
        </w:rPr>
        <w:t>Noudatettavat ohjeet:</w:t>
      </w:r>
      <w:r w:rsidRPr="006F06E1">
        <w:rPr>
          <w:rFonts w:ascii="Aptos" w:hAnsi="Aptos"/>
          <w:lang w:val="fi-FI"/>
        </w:rPr>
        <w:t xml:space="preserve"> hygienia, tietosuoja, vaitiolovelvollisuus</w:t>
      </w:r>
      <w:r w:rsidR="00461C65" w:rsidRPr="006F06E1">
        <w:rPr>
          <w:rFonts w:ascii="Aptos" w:hAnsi="Aptos"/>
          <w:lang w:val="fi-FI"/>
        </w:rPr>
        <w:t xml:space="preserve"> ym.</w:t>
      </w:r>
    </w:p>
    <w:p w14:paraId="2B9F5EFE" w14:textId="77777777" w:rsidR="004C3DCE" w:rsidRPr="006F06E1" w:rsidRDefault="004C3DCE" w:rsidP="004C3DCE">
      <w:pPr>
        <w:pStyle w:val="ListParagraph"/>
        <w:numPr>
          <w:ilvl w:val="0"/>
          <w:numId w:val="5"/>
        </w:numPr>
        <w:tabs>
          <w:tab w:val="num" w:pos="720"/>
        </w:tabs>
        <w:rPr>
          <w:rFonts w:ascii="Aptos" w:hAnsi="Aptos"/>
          <w:b/>
          <w:bCs/>
          <w:lang w:val="fi-FI"/>
        </w:rPr>
      </w:pPr>
      <w:r w:rsidRPr="006F06E1">
        <w:rPr>
          <w:rFonts w:ascii="Aptos" w:hAnsi="Aptos"/>
          <w:b/>
          <w:bCs/>
          <w:lang w:val="fi-FI"/>
        </w:rPr>
        <w:t>Toiminnasta viestiminen henkilökunnalle, osallistujille ja omaisille:</w:t>
      </w:r>
    </w:p>
    <w:p w14:paraId="64E932B8" w14:textId="2613FA4C" w:rsidR="00FA7A82" w:rsidRDefault="004C3DCE" w:rsidP="004C3DCE">
      <w:pPr>
        <w:pStyle w:val="ListParagraph"/>
        <w:numPr>
          <w:ilvl w:val="0"/>
          <w:numId w:val="5"/>
        </w:numPr>
        <w:rPr>
          <w:rFonts w:ascii="Aptos" w:hAnsi="Aptos"/>
          <w:lang w:val="fi-FI"/>
        </w:rPr>
      </w:pPr>
      <w:r w:rsidRPr="006F06E1">
        <w:rPr>
          <w:rFonts w:ascii="Aptos" w:hAnsi="Aptos"/>
          <w:b/>
          <w:bCs/>
          <w:lang w:val="fi-FI"/>
        </w:rPr>
        <w:t>Kuvaus- ja tallennusluvat:</w:t>
      </w:r>
      <w:r w:rsidRPr="006F06E1">
        <w:rPr>
          <w:rFonts w:ascii="Aptos" w:hAnsi="Aptos"/>
          <w:lang w:val="fi-FI"/>
        </w:rPr>
        <w:br/>
        <w:t xml:space="preserve">Malli: Osallistujat säilyttävät tekijänoikeudet omiin taideteoksiinsa. </w:t>
      </w:r>
      <w:r w:rsidR="00FA7A82">
        <w:rPr>
          <w:rFonts w:ascii="Aptos" w:hAnsi="Aptos"/>
          <w:lang w:val="fi-FI"/>
        </w:rPr>
        <w:t>Projektin/palvelun toteuttaja</w:t>
      </w:r>
      <w:r w:rsidRPr="006F06E1">
        <w:rPr>
          <w:rFonts w:ascii="Aptos" w:hAnsi="Aptos"/>
          <w:lang w:val="fi-FI"/>
        </w:rPr>
        <w:t xml:space="preserve"> ja yhteistyökumppani</w:t>
      </w:r>
      <w:r w:rsidR="00FA7A82">
        <w:rPr>
          <w:rFonts w:ascii="Aptos" w:hAnsi="Aptos"/>
          <w:lang w:val="fi-FI"/>
        </w:rPr>
        <w:t>/tilaaja</w:t>
      </w:r>
      <w:r w:rsidRPr="006F06E1">
        <w:rPr>
          <w:rFonts w:ascii="Aptos" w:hAnsi="Aptos"/>
          <w:lang w:val="fi-FI"/>
        </w:rPr>
        <w:t xml:space="preserve"> voivat käyttää dokumentoituja tuotoksia (kuvat, videot, palautteet tms.) omassa viestinnässään, mikäli osallistujilta on saatu kirjallinen lupa siihen.</w:t>
      </w:r>
      <w:r w:rsidR="00084D7E" w:rsidRPr="006F06E1">
        <w:rPr>
          <w:rFonts w:ascii="Aptos" w:hAnsi="Aptos"/>
          <w:lang w:val="fi-FI"/>
        </w:rPr>
        <w:t xml:space="preserve"> </w:t>
      </w:r>
    </w:p>
    <w:p w14:paraId="1C0C0314" w14:textId="75266017" w:rsidR="004C3DCE" w:rsidRDefault="00084D7E" w:rsidP="00FA7A82">
      <w:pPr>
        <w:pStyle w:val="ListParagraph"/>
        <w:rPr>
          <w:rFonts w:ascii="Aptos" w:hAnsi="Aptos"/>
          <w:lang w:val="fi-FI"/>
        </w:rPr>
      </w:pPr>
      <w:r w:rsidRPr="006F06E1">
        <w:rPr>
          <w:rFonts w:ascii="Aptos" w:hAnsi="Aptos"/>
          <w:lang w:val="fi-FI"/>
        </w:rPr>
        <w:t xml:space="preserve">Toimintaan osallistuvilta on pyydetty kirjallinen suostumus </w:t>
      </w:r>
      <w:r w:rsidR="002A537F" w:rsidRPr="006F06E1">
        <w:rPr>
          <w:rFonts w:ascii="Aptos" w:hAnsi="Aptos"/>
          <w:lang w:val="fi-FI"/>
        </w:rPr>
        <w:t xml:space="preserve">valo-/videokuvaamiseen ja kuvien julkaisuun: kyllä/ei. </w:t>
      </w:r>
      <w:r w:rsidR="00004218" w:rsidRPr="006F06E1">
        <w:rPr>
          <w:rFonts w:ascii="Aptos" w:hAnsi="Aptos"/>
          <w:lang w:val="fi-FI"/>
        </w:rPr>
        <w:t>K</w:t>
      </w:r>
      <w:r w:rsidR="002A537F" w:rsidRPr="006F06E1">
        <w:rPr>
          <w:rFonts w:ascii="Aptos" w:hAnsi="Aptos"/>
          <w:lang w:val="fi-FI"/>
        </w:rPr>
        <w:t>uvien</w:t>
      </w:r>
      <w:r w:rsidR="00004218" w:rsidRPr="006F06E1">
        <w:rPr>
          <w:rFonts w:ascii="Aptos" w:hAnsi="Aptos"/>
          <w:lang w:val="fi-FI"/>
        </w:rPr>
        <w:t>/videoiden</w:t>
      </w:r>
      <w:r w:rsidR="002A537F" w:rsidRPr="006F06E1">
        <w:rPr>
          <w:rFonts w:ascii="Aptos" w:hAnsi="Aptos"/>
          <w:lang w:val="fi-FI"/>
        </w:rPr>
        <w:t xml:space="preserve"> käyttö</w:t>
      </w:r>
      <w:r w:rsidR="00004218" w:rsidRPr="006F06E1">
        <w:rPr>
          <w:rFonts w:ascii="Aptos" w:hAnsi="Aptos"/>
          <w:lang w:val="fi-FI"/>
        </w:rPr>
        <w:t xml:space="preserve"> on</w:t>
      </w:r>
      <w:r w:rsidR="002A537F" w:rsidRPr="006F06E1">
        <w:rPr>
          <w:rFonts w:ascii="Aptos" w:hAnsi="Aptos"/>
          <w:lang w:val="fi-FI"/>
        </w:rPr>
        <w:t xml:space="preserve"> määriteltävä tapauskohtaisesti noudattaen </w:t>
      </w:r>
      <w:r w:rsidR="00FA7A82">
        <w:rPr>
          <w:rFonts w:ascii="Aptos" w:hAnsi="Aptos"/>
          <w:lang w:val="fi-FI"/>
        </w:rPr>
        <w:t xml:space="preserve">yhteistyökumppanin/tilaajan ja </w:t>
      </w:r>
      <w:r w:rsidR="00607F90">
        <w:rPr>
          <w:rFonts w:ascii="Aptos" w:hAnsi="Aptos"/>
          <w:lang w:val="fi-FI"/>
        </w:rPr>
        <w:t>projektin/</w:t>
      </w:r>
      <w:r w:rsidR="00FA7A82">
        <w:rPr>
          <w:rFonts w:ascii="Aptos" w:hAnsi="Aptos"/>
          <w:lang w:val="fi-FI"/>
        </w:rPr>
        <w:t>palvelun tuottajan</w:t>
      </w:r>
      <w:r w:rsidR="002A537F" w:rsidRPr="006F06E1">
        <w:rPr>
          <w:rFonts w:ascii="Aptos" w:hAnsi="Aptos"/>
          <w:lang w:val="fi-FI"/>
        </w:rPr>
        <w:t xml:space="preserve"> ohjeistuksia.</w:t>
      </w:r>
    </w:p>
    <w:p w14:paraId="6F8549F4" w14:textId="4FC6621A" w:rsidR="003217F0" w:rsidRDefault="003217F0" w:rsidP="004C3DCE">
      <w:pPr>
        <w:rPr>
          <w:rFonts w:ascii="Aptos" w:hAnsi="Aptos"/>
          <w:b/>
          <w:bCs/>
          <w:sz w:val="24"/>
          <w:szCs w:val="24"/>
        </w:rPr>
      </w:pPr>
    </w:p>
    <w:p w14:paraId="13DED0B6" w14:textId="6BF9F2F9" w:rsidR="004C3DCE" w:rsidRPr="006F06E1" w:rsidRDefault="004C3DCE" w:rsidP="004C3DCE">
      <w:pPr>
        <w:rPr>
          <w:rFonts w:ascii="Aptos" w:hAnsi="Aptos"/>
          <w:sz w:val="24"/>
          <w:szCs w:val="24"/>
        </w:rPr>
      </w:pPr>
      <w:r w:rsidRPr="006F06E1">
        <w:rPr>
          <w:rFonts w:ascii="Aptos" w:hAnsi="Aptos"/>
          <w:b/>
          <w:bCs/>
          <w:sz w:val="24"/>
          <w:szCs w:val="24"/>
        </w:rPr>
        <w:t>6. Este- ja poikkeustilanteet</w:t>
      </w:r>
    </w:p>
    <w:p w14:paraId="65F9A3AA" w14:textId="527FB4D9" w:rsidR="004C3DCE" w:rsidRPr="006F06E1" w:rsidRDefault="004C3DCE" w:rsidP="004C3DCE">
      <w:pPr>
        <w:pStyle w:val="ListParagraph"/>
        <w:numPr>
          <w:ilvl w:val="0"/>
          <w:numId w:val="6"/>
        </w:numPr>
        <w:rPr>
          <w:rFonts w:ascii="Aptos" w:hAnsi="Aptos"/>
          <w:lang w:val="fi-FI"/>
        </w:rPr>
      </w:pPr>
      <w:r w:rsidRPr="006F06E1">
        <w:rPr>
          <w:rFonts w:ascii="Aptos" w:hAnsi="Aptos"/>
          <w:b/>
          <w:bCs/>
          <w:lang w:val="fi-FI"/>
        </w:rPr>
        <w:t xml:space="preserve">Toimintatapa, </w:t>
      </w:r>
      <w:r w:rsidRPr="006F06E1">
        <w:rPr>
          <w:rFonts w:ascii="Aptos" w:hAnsi="Aptos"/>
          <w:lang w:val="fi-FI"/>
        </w:rPr>
        <w:t xml:space="preserve">jos </w:t>
      </w:r>
      <w:r w:rsidR="00004218" w:rsidRPr="006F06E1">
        <w:rPr>
          <w:rFonts w:ascii="Aptos" w:hAnsi="Aptos"/>
          <w:lang w:val="fi-FI"/>
        </w:rPr>
        <w:t>projektin/palvelun toteuttaja</w:t>
      </w:r>
      <w:r w:rsidRPr="006F06E1">
        <w:rPr>
          <w:rFonts w:ascii="Aptos" w:hAnsi="Aptos"/>
          <w:lang w:val="fi-FI"/>
        </w:rPr>
        <w:t xml:space="preserve"> sairastuu</w:t>
      </w:r>
      <w:r w:rsidR="00004218" w:rsidRPr="006F06E1">
        <w:rPr>
          <w:rFonts w:ascii="Aptos" w:hAnsi="Aptos"/>
          <w:lang w:val="fi-FI"/>
        </w:rPr>
        <w:t xml:space="preserve"> tai ei pysty noudattamaan sovittua aikataulua muusta pakottavasta syystä:</w:t>
      </w:r>
    </w:p>
    <w:p w14:paraId="148AAA04" w14:textId="628C2DBC" w:rsidR="003217F0" w:rsidRDefault="004C3DCE" w:rsidP="004C3DCE">
      <w:pPr>
        <w:pStyle w:val="ListParagraph"/>
        <w:numPr>
          <w:ilvl w:val="0"/>
          <w:numId w:val="6"/>
        </w:numPr>
        <w:tabs>
          <w:tab w:val="num" w:pos="720"/>
        </w:tabs>
        <w:rPr>
          <w:rFonts w:ascii="Aptos" w:hAnsi="Aptos"/>
          <w:lang w:val="fi-FI"/>
        </w:rPr>
      </w:pPr>
      <w:r w:rsidRPr="006F06E1">
        <w:rPr>
          <w:rFonts w:ascii="Aptos" w:hAnsi="Aptos"/>
          <w:b/>
          <w:bCs/>
          <w:lang w:val="fi-FI"/>
        </w:rPr>
        <w:t xml:space="preserve">Toimintatapa, </w:t>
      </w:r>
      <w:r w:rsidRPr="006F06E1">
        <w:rPr>
          <w:rFonts w:ascii="Aptos" w:hAnsi="Aptos"/>
          <w:lang w:val="fi-FI"/>
        </w:rPr>
        <w:t>jos työskentelypaikassa on epidemia</w:t>
      </w:r>
      <w:r w:rsidR="00004218" w:rsidRPr="006F06E1">
        <w:rPr>
          <w:rFonts w:ascii="Aptos" w:hAnsi="Aptos"/>
          <w:lang w:val="fi-FI"/>
        </w:rPr>
        <w:t xml:space="preserve"> tai </w:t>
      </w:r>
      <w:r w:rsidR="003217F0">
        <w:rPr>
          <w:rFonts w:ascii="Aptos" w:hAnsi="Aptos"/>
          <w:lang w:val="fi-FI"/>
        </w:rPr>
        <w:t xml:space="preserve">yhteistyökumppanilla/tilaajalla on </w:t>
      </w:r>
      <w:r w:rsidR="00004218" w:rsidRPr="006F06E1">
        <w:rPr>
          <w:rFonts w:ascii="Aptos" w:hAnsi="Aptos"/>
          <w:lang w:val="fi-FI"/>
        </w:rPr>
        <w:t xml:space="preserve">muu pakottava syy, joka estää </w:t>
      </w:r>
      <w:r w:rsidR="009009F4" w:rsidRPr="006F06E1">
        <w:rPr>
          <w:rFonts w:ascii="Aptos" w:hAnsi="Aptos"/>
          <w:lang w:val="fi-FI"/>
        </w:rPr>
        <w:t>tai vaikeuttaa toiminnan toteutumista</w:t>
      </w:r>
      <w:r w:rsidRPr="006F06E1">
        <w:rPr>
          <w:rFonts w:ascii="Aptos" w:hAnsi="Aptos"/>
          <w:lang w:val="fi-FI"/>
        </w:rPr>
        <w:t>:</w:t>
      </w:r>
      <w:r w:rsidR="004A6481">
        <w:rPr>
          <w:rFonts w:ascii="Aptos" w:hAnsi="Aptos"/>
          <w:lang w:val="fi-FI"/>
        </w:rPr>
        <w:br/>
      </w:r>
    </w:p>
    <w:p w14:paraId="59825FEE" w14:textId="77777777" w:rsidR="0070233B" w:rsidRDefault="0070233B" w:rsidP="0070233B">
      <w:pPr>
        <w:tabs>
          <w:tab w:val="num" w:pos="720"/>
        </w:tabs>
        <w:rPr>
          <w:rFonts w:ascii="Aptos" w:hAnsi="Aptos"/>
        </w:rPr>
      </w:pPr>
    </w:p>
    <w:p w14:paraId="5FE50743" w14:textId="77777777" w:rsidR="0070233B" w:rsidRDefault="0070233B" w:rsidP="0070233B">
      <w:pPr>
        <w:tabs>
          <w:tab w:val="num" w:pos="720"/>
        </w:tabs>
        <w:rPr>
          <w:rFonts w:ascii="Aptos" w:hAnsi="Aptos"/>
        </w:rPr>
      </w:pPr>
    </w:p>
    <w:p w14:paraId="733CBDBE" w14:textId="77777777" w:rsidR="0070233B" w:rsidRDefault="0070233B" w:rsidP="0070233B">
      <w:pPr>
        <w:tabs>
          <w:tab w:val="num" w:pos="720"/>
        </w:tabs>
        <w:rPr>
          <w:rFonts w:ascii="Aptos" w:hAnsi="Aptos"/>
        </w:rPr>
      </w:pPr>
    </w:p>
    <w:p w14:paraId="7EAD7A01" w14:textId="77777777" w:rsidR="0070233B" w:rsidRPr="0070233B" w:rsidRDefault="0070233B" w:rsidP="0070233B">
      <w:pPr>
        <w:tabs>
          <w:tab w:val="num" w:pos="720"/>
        </w:tabs>
        <w:rPr>
          <w:rFonts w:ascii="Aptos" w:hAnsi="Aptos"/>
        </w:rPr>
      </w:pPr>
    </w:p>
    <w:p w14:paraId="2976BF2C" w14:textId="5EAFACF2" w:rsidR="004C3DCE" w:rsidRPr="006F06E1" w:rsidRDefault="004C3DCE" w:rsidP="004C3DCE">
      <w:pPr>
        <w:rPr>
          <w:rFonts w:ascii="Aptos" w:hAnsi="Aptos"/>
          <w:sz w:val="24"/>
          <w:szCs w:val="24"/>
        </w:rPr>
      </w:pPr>
      <w:r w:rsidRPr="006F06E1">
        <w:rPr>
          <w:rFonts w:ascii="Aptos" w:hAnsi="Aptos"/>
          <w:b/>
          <w:bCs/>
          <w:sz w:val="24"/>
          <w:szCs w:val="24"/>
        </w:rPr>
        <w:t>7. Voimassaolo ja allekirjoitukset</w:t>
      </w:r>
    </w:p>
    <w:p w14:paraId="3FD984AF" w14:textId="633E9E6E" w:rsidR="003217F0" w:rsidRPr="0097512F" w:rsidRDefault="004C3DCE" w:rsidP="004C3DCE">
      <w:pPr>
        <w:rPr>
          <w:rFonts w:ascii="Aptos" w:hAnsi="Aptos"/>
          <w:sz w:val="24"/>
          <w:szCs w:val="24"/>
        </w:rPr>
      </w:pPr>
      <w:r w:rsidRPr="006F06E1">
        <w:rPr>
          <w:rFonts w:ascii="Aptos" w:hAnsi="Aptos"/>
          <w:sz w:val="24"/>
          <w:szCs w:val="24"/>
        </w:rPr>
        <w:t>Sitoumus on voimassa x.x.20</w:t>
      </w:r>
      <w:r w:rsidR="009009F4" w:rsidRPr="006F06E1">
        <w:rPr>
          <w:rFonts w:ascii="Aptos" w:hAnsi="Aptos"/>
          <w:sz w:val="24"/>
          <w:szCs w:val="24"/>
        </w:rPr>
        <w:t>xx</w:t>
      </w:r>
      <w:r w:rsidRPr="006F06E1">
        <w:rPr>
          <w:rFonts w:ascii="Aptos" w:hAnsi="Aptos"/>
          <w:sz w:val="24"/>
          <w:szCs w:val="24"/>
        </w:rPr>
        <w:t>-x.x.20</w:t>
      </w:r>
      <w:r w:rsidR="009009F4" w:rsidRPr="006F06E1">
        <w:rPr>
          <w:rFonts w:ascii="Aptos" w:hAnsi="Aptos"/>
          <w:sz w:val="24"/>
          <w:szCs w:val="24"/>
        </w:rPr>
        <w:t>xx</w:t>
      </w:r>
      <w:r w:rsidRPr="006F06E1">
        <w:rPr>
          <w:rFonts w:ascii="Aptos" w:hAnsi="Aptos"/>
          <w:sz w:val="24"/>
          <w:szCs w:val="24"/>
        </w:rPr>
        <w:t>.</w:t>
      </w:r>
    </w:p>
    <w:p w14:paraId="4D2A2DD7" w14:textId="7BAA8EE5" w:rsidR="004C3DCE" w:rsidRPr="006F06E1" w:rsidRDefault="004C3DCE" w:rsidP="004C3DCE">
      <w:pPr>
        <w:rPr>
          <w:rFonts w:ascii="Aptos" w:hAnsi="Aptos"/>
          <w:b/>
          <w:bCs/>
          <w:sz w:val="24"/>
          <w:szCs w:val="24"/>
        </w:rPr>
      </w:pPr>
      <w:r w:rsidRPr="006F06E1">
        <w:rPr>
          <w:rFonts w:ascii="Aptos" w:hAnsi="Aptos"/>
          <w:b/>
          <w:bCs/>
          <w:sz w:val="24"/>
          <w:szCs w:val="24"/>
        </w:rPr>
        <w:t>Allekirjoitukset:</w:t>
      </w:r>
      <w:r w:rsidR="003217F0">
        <w:rPr>
          <w:rFonts w:ascii="Aptos" w:hAnsi="Aptos"/>
          <w:b/>
          <w:bCs/>
          <w:sz w:val="24"/>
          <w:szCs w:val="24"/>
        </w:rPr>
        <w:br/>
      </w:r>
      <w:r w:rsidRPr="006F06E1">
        <w:rPr>
          <w:rFonts w:ascii="Aptos" w:hAnsi="Aptos"/>
          <w:b/>
          <w:bCs/>
          <w:sz w:val="24"/>
          <w:szCs w:val="24"/>
        </w:rPr>
        <w:br/>
      </w:r>
      <w:r w:rsidRPr="006F06E1">
        <w:rPr>
          <w:rFonts w:ascii="Aptos" w:hAnsi="Aptos"/>
          <w:sz w:val="24"/>
          <w:szCs w:val="24"/>
        </w:rPr>
        <w:t>Päivämäärä: x.x.20</w:t>
      </w:r>
      <w:r w:rsidR="009009F4" w:rsidRPr="006F06E1">
        <w:rPr>
          <w:rFonts w:ascii="Aptos" w:hAnsi="Aptos"/>
          <w:sz w:val="24"/>
          <w:szCs w:val="24"/>
        </w:rPr>
        <w:t>xx</w:t>
      </w:r>
      <w:r w:rsidRPr="006F06E1">
        <w:rPr>
          <w:rFonts w:ascii="Aptos" w:hAnsi="Aptos"/>
          <w:sz w:val="24"/>
          <w:szCs w:val="24"/>
        </w:rPr>
        <w:br/>
      </w:r>
    </w:p>
    <w:p w14:paraId="662D701D" w14:textId="77777777" w:rsidR="004C3DCE" w:rsidRPr="006F06E1" w:rsidRDefault="004C3DCE" w:rsidP="004C3DCE">
      <w:pPr>
        <w:rPr>
          <w:rFonts w:ascii="Aptos" w:hAnsi="Aptos"/>
          <w:sz w:val="24"/>
          <w:szCs w:val="24"/>
        </w:rPr>
      </w:pPr>
      <w:r w:rsidRPr="006F06E1">
        <w:rPr>
          <w:rFonts w:ascii="Aptos" w:hAnsi="Aptos"/>
          <w:sz w:val="24"/>
          <w:szCs w:val="24"/>
        </w:rPr>
        <w:t>____________________________________</w:t>
      </w:r>
    </w:p>
    <w:p w14:paraId="784F0B55" w14:textId="23F88D78" w:rsidR="003217F0" w:rsidRDefault="004C3DCE" w:rsidP="004C3DCE">
      <w:pPr>
        <w:rPr>
          <w:rFonts w:ascii="Aptos" w:hAnsi="Aptos"/>
          <w:sz w:val="24"/>
          <w:szCs w:val="24"/>
        </w:rPr>
      </w:pPr>
      <w:r w:rsidRPr="006F06E1">
        <w:rPr>
          <w:rFonts w:ascii="Aptos" w:hAnsi="Aptos"/>
          <w:sz w:val="24"/>
          <w:szCs w:val="24"/>
        </w:rPr>
        <w:t>Nimenselvennys</w:t>
      </w:r>
      <w:r w:rsidRPr="006F06E1">
        <w:rPr>
          <w:rFonts w:ascii="Aptos" w:hAnsi="Aptos"/>
          <w:sz w:val="24"/>
          <w:szCs w:val="24"/>
        </w:rPr>
        <w:br/>
      </w:r>
      <w:r w:rsidR="009009F4" w:rsidRPr="006F06E1">
        <w:rPr>
          <w:rFonts w:ascii="Aptos" w:hAnsi="Aptos"/>
          <w:sz w:val="24"/>
          <w:szCs w:val="24"/>
        </w:rPr>
        <w:t xml:space="preserve">Projektin/palvelun toteuttajan </w:t>
      </w:r>
      <w:r w:rsidR="00461C65" w:rsidRPr="006F06E1">
        <w:rPr>
          <w:rFonts w:ascii="Aptos" w:hAnsi="Aptos"/>
          <w:sz w:val="24"/>
          <w:szCs w:val="24"/>
        </w:rPr>
        <w:t>edustaja</w:t>
      </w:r>
    </w:p>
    <w:p w14:paraId="220FC879" w14:textId="789BADA4" w:rsidR="004C3DCE" w:rsidRPr="006F06E1" w:rsidRDefault="003217F0" w:rsidP="004C3DCE">
      <w:pPr>
        <w:rPr>
          <w:rFonts w:ascii="Aptos" w:hAnsi="Aptos"/>
          <w:sz w:val="24"/>
          <w:szCs w:val="24"/>
        </w:rPr>
      </w:pPr>
      <w:r w:rsidRPr="006F06E1">
        <w:rPr>
          <w:rFonts w:ascii="Aptos" w:hAnsi="Aptos"/>
          <w:sz w:val="24"/>
          <w:szCs w:val="24"/>
        </w:rPr>
        <w:t>Päivämäärä: x.x.</w:t>
      </w:r>
      <w:r w:rsidR="004C3DCE" w:rsidRPr="006F06E1">
        <w:rPr>
          <w:rFonts w:ascii="Aptos" w:hAnsi="Aptos"/>
          <w:sz w:val="24"/>
          <w:szCs w:val="24"/>
        </w:rPr>
        <w:t>2026</w:t>
      </w:r>
      <w:r>
        <w:rPr>
          <w:rFonts w:ascii="Aptos" w:hAnsi="Aptos"/>
          <w:sz w:val="24"/>
          <w:szCs w:val="24"/>
        </w:rPr>
        <w:br/>
      </w:r>
    </w:p>
    <w:p w14:paraId="528A8B5E" w14:textId="77777777" w:rsidR="004C3DCE" w:rsidRPr="006F06E1" w:rsidRDefault="004C3DCE" w:rsidP="004C3DCE">
      <w:pPr>
        <w:rPr>
          <w:rFonts w:ascii="Aptos" w:hAnsi="Aptos"/>
          <w:sz w:val="24"/>
          <w:szCs w:val="24"/>
        </w:rPr>
      </w:pPr>
      <w:r w:rsidRPr="006F06E1">
        <w:rPr>
          <w:rFonts w:ascii="Aptos" w:hAnsi="Aptos"/>
          <w:sz w:val="24"/>
          <w:szCs w:val="24"/>
        </w:rPr>
        <w:t>_____________________________________</w:t>
      </w:r>
    </w:p>
    <w:p w14:paraId="281184F1" w14:textId="48A0ADCF" w:rsidR="004C3DCE" w:rsidRPr="006F06E1" w:rsidRDefault="004C3DCE" w:rsidP="004C3DCE">
      <w:pPr>
        <w:rPr>
          <w:rFonts w:ascii="Aptos" w:hAnsi="Aptos"/>
          <w:sz w:val="24"/>
          <w:szCs w:val="24"/>
        </w:rPr>
      </w:pPr>
      <w:r w:rsidRPr="006F06E1">
        <w:rPr>
          <w:rFonts w:ascii="Aptos" w:hAnsi="Aptos"/>
          <w:sz w:val="24"/>
          <w:szCs w:val="24"/>
        </w:rPr>
        <w:t>Nimenselvennys</w:t>
      </w:r>
      <w:r w:rsidRPr="006F06E1">
        <w:rPr>
          <w:rFonts w:ascii="Aptos" w:hAnsi="Aptos"/>
          <w:sz w:val="24"/>
          <w:szCs w:val="24"/>
        </w:rPr>
        <w:br/>
        <w:t>Yhteistyökumppanin</w:t>
      </w:r>
      <w:r w:rsidR="00461C65" w:rsidRPr="006F06E1">
        <w:rPr>
          <w:rFonts w:ascii="Aptos" w:hAnsi="Aptos"/>
          <w:sz w:val="24"/>
          <w:szCs w:val="24"/>
        </w:rPr>
        <w:t>/tilaajan</w:t>
      </w:r>
      <w:r w:rsidRPr="006F06E1">
        <w:rPr>
          <w:rFonts w:ascii="Aptos" w:hAnsi="Aptos"/>
          <w:sz w:val="24"/>
          <w:szCs w:val="24"/>
        </w:rPr>
        <w:t xml:space="preserve"> edustaja </w:t>
      </w:r>
      <w:r w:rsidRPr="006F06E1">
        <w:rPr>
          <w:rFonts w:ascii="Aptos" w:hAnsi="Aptos"/>
          <w:sz w:val="24"/>
          <w:szCs w:val="24"/>
        </w:rPr>
        <w:br/>
      </w:r>
    </w:p>
    <w:p w14:paraId="102513A4" w14:textId="77777777" w:rsidR="004B536A" w:rsidRDefault="004C3DCE" w:rsidP="00A94BEB">
      <w:pPr>
        <w:rPr>
          <w:rFonts w:ascii="Aptos" w:hAnsi="Aptos" w:cstheme="minorHAnsi"/>
          <w:sz w:val="24"/>
          <w:szCs w:val="24"/>
        </w:rPr>
      </w:pPr>
      <w:r w:rsidRPr="006F06E1">
        <w:rPr>
          <w:rFonts w:ascii="Aptos" w:hAnsi="Aptos" w:cstheme="minorHAnsi"/>
          <w:sz w:val="24"/>
          <w:szCs w:val="24"/>
        </w:rPr>
        <w:t>Tämä yhteistyösitoumusmalli ei ole juridinen sopimus, vaan yhteistyösitoumus projektin</w:t>
      </w:r>
      <w:r w:rsidR="003217F0">
        <w:rPr>
          <w:rFonts w:ascii="Aptos" w:hAnsi="Aptos" w:cstheme="minorHAnsi"/>
          <w:sz w:val="24"/>
          <w:szCs w:val="24"/>
        </w:rPr>
        <w:t>/palvelun</w:t>
      </w:r>
      <w:r w:rsidRPr="006F06E1">
        <w:rPr>
          <w:rFonts w:ascii="Aptos" w:hAnsi="Aptos" w:cstheme="minorHAnsi"/>
          <w:sz w:val="24"/>
          <w:szCs w:val="24"/>
        </w:rPr>
        <w:t xml:space="preserve"> toteuttamiseksi. Yhteistyösitoumus on laadittu </w:t>
      </w:r>
      <w:hyperlink r:id="rId7" w:history="1">
        <w:proofErr w:type="spellStart"/>
        <w:r w:rsidRPr="006F06E1">
          <w:rPr>
            <w:rStyle w:val="Hyperlink"/>
            <w:rFonts w:ascii="Aptos" w:hAnsi="Aptos" w:cstheme="minorHAnsi"/>
            <w:sz w:val="24"/>
            <w:szCs w:val="24"/>
          </w:rPr>
          <w:t>CultureAndHealth</w:t>
        </w:r>
        <w:proofErr w:type="spellEnd"/>
        <w:r w:rsidRPr="006F06E1">
          <w:rPr>
            <w:rStyle w:val="Hyperlink"/>
            <w:rFonts w:ascii="Aptos" w:hAnsi="Aptos" w:cstheme="minorHAnsi"/>
            <w:sz w:val="24"/>
            <w:szCs w:val="24"/>
          </w:rPr>
          <w:t xml:space="preserve"> Platform-hankkeessa</w:t>
        </w:r>
      </w:hyperlink>
      <w:r w:rsidRPr="006F06E1">
        <w:rPr>
          <w:rFonts w:ascii="Aptos" w:hAnsi="Aptos" w:cstheme="minorHAnsi"/>
          <w:sz w:val="24"/>
          <w:szCs w:val="24"/>
        </w:rPr>
        <w:t xml:space="preserve"> (2024–28) jonka toteuttamisesta Suomessa vastaa Turun ammattikorkeakoulu</w:t>
      </w:r>
      <w:r w:rsidR="003217F0">
        <w:rPr>
          <w:rFonts w:ascii="Aptos" w:hAnsi="Aptos" w:cstheme="minorHAnsi"/>
          <w:sz w:val="24"/>
          <w:szCs w:val="24"/>
        </w:rPr>
        <w:t>/Taikusydän-</w:t>
      </w:r>
      <w:r w:rsidR="004A6481">
        <w:rPr>
          <w:rFonts w:ascii="Aptos" w:hAnsi="Aptos" w:cstheme="minorHAnsi"/>
          <w:sz w:val="24"/>
          <w:szCs w:val="24"/>
        </w:rPr>
        <w:t>yhteyspiste</w:t>
      </w:r>
      <w:r w:rsidRPr="006F06E1">
        <w:rPr>
          <w:rFonts w:ascii="Aptos" w:hAnsi="Aptos" w:cstheme="minorHAnsi"/>
          <w:sz w:val="24"/>
          <w:szCs w:val="24"/>
        </w:rPr>
        <w:t xml:space="preserve">. Hanketta </w:t>
      </w:r>
      <w:proofErr w:type="spellStart"/>
      <w:r w:rsidRPr="006F06E1">
        <w:rPr>
          <w:rFonts w:ascii="Aptos" w:hAnsi="Aptos" w:cstheme="minorHAnsi"/>
          <w:sz w:val="24"/>
          <w:szCs w:val="24"/>
        </w:rPr>
        <w:t>osarahoittaa</w:t>
      </w:r>
      <w:proofErr w:type="spellEnd"/>
      <w:r w:rsidRPr="006F06E1">
        <w:rPr>
          <w:rFonts w:ascii="Aptos" w:hAnsi="Aptos" w:cstheme="minorHAnsi"/>
          <w:sz w:val="24"/>
          <w:szCs w:val="24"/>
        </w:rPr>
        <w:t xml:space="preserve"> E</w:t>
      </w:r>
      <w:r w:rsidR="0070233B">
        <w:rPr>
          <w:rFonts w:ascii="Aptos" w:hAnsi="Aptos" w:cstheme="minorHAnsi"/>
          <w:sz w:val="24"/>
          <w:szCs w:val="24"/>
        </w:rPr>
        <w:t>U</w:t>
      </w:r>
      <w:r w:rsidRPr="006F06E1">
        <w:rPr>
          <w:rFonts w:ascii="Aptos" w:hAnsi="Aptos" w:cstheme="minorHAnsi"/>
          <w:sz w:val="24"/>
          <w:szCs w:val="24"/>
        </w:rPr>
        <w:t xml:space="preserve">. </w:t>
      </w:r>
    </w:p>
    <w:p w14:paraId="52DD7CFB" w14:textId="2DA0E2AF" w:rsidR="0016260D" w:rsidRDefault="00A94BEB" w:rsidP="00A94BEB">
      <w:pPr>
        <w:rPr>
          <w:rFonts w:ascii="Aptos" w:hAnsi="Aptos" w:cstheme="minorHAnsi"/>
          <w:color w:val="272726"/>
          <w:sz w:val="24"/>
          <w:szCs w:val="24"/>
        </w:rPr>
      </w:pPr>
      <w:r>
        <w:rPr>
          <w:rFonts w:ascii="Aptos" w:hAnsi="Aptos" w:cstheme="minorHAnsi"/>
          <w:sz w:val="24"/>
          <w:szCs w:val="24"/>
        </w:rPr>
        <w:br/>
      </w:r>
      <w:r w:rsidR="004A6481">
        <w:rPr>
          <w:rFonts w:ascii="Aptos" w:hAnsi="Aptos" w:cstheme="minorHAnsi"/>
          <w:sz w:val="24"/>
          <w:szCs w:val="24"/>
        </w:rPr>
        <w:t>Yhteistyö</w:t>
      </w:r>
      <w:r>
        <w:rPr>
          <w:rFonts w:ascii="Aptos" w:hAnsi="Aptos" w:cstheme="minorHAnsi"/>
          <w:sz w:val="24"/>
          <w:szCs w:val="24"/>
        </w:rPr>
        <w:t>s</w:t>
      </w:r>
      <w:r w:rsidR="003217F0">
        <w:rPr>
          <w:rFonts w:ascii="Aptos" w:hAnsi="Aptos" w:cstheme="minorHAnsi"/>
          <w:sz w:val="24"/>
          <w:szCs w:val="24"/>
        </w:rPr>
        <w:t>itoumus</w:t>
      </w:r>
      <w:r w:rsidR="004C3DCE" w:rsidRPr="006F06E1">
        <w:rPr>
          <w:rFonts w:ascii="Aptos" w:hAnsi="Aptos" w:cstheme="minorHAnsi"/>
          <w:sz w:val="24"/>
          <w:szCs w:val="24"/>
        </w:rPr>
        <w:t xml:space="preserve"> perustuu kulttuurihyvinvointialan hyviin käytäntöihin, joista voi lukea lisää </w:t>
      </w:r>
      <w:hyperlink r:id="rId8" w:history="1">
        <w:r w:rsidR="004C3DCE" w:rsidRPr="006F06E1">
          <w:rPr>
            <w:rStyle w:val="Hyperlink"/>
            <w:rFonts w:ascii="Aptos" w:hAnsi="Aptos" w:cstheme="minorHAnsi"/>
            <w:sz w:val="24"/>
            <w:szCs w:val="24"/>
          </w:rPr>
          <w:t>Taikusydän-yhteyspisteen verkkosivuilta.</w:t>
        </w:r>
      </w:hyperlink>
      <w:r>
        <w:rPr>
          <w:rFonts w:ascii="Aptos" w:hAnsi="Aptos" w:cstheme="minorHAnsi"/>
          <w:sz w:val="24"/>
          <w:szCs w:val="24"/>
        </w:rPr>
        <w:t xml:space="preserve"> </w:t>
      </w:r>
      <w:r w:rsidR="000473DD" w:rsidRPr="006F06E1">
        <w:rPr>
          <w:rFonts w:ascii="Aptos" w:hAnsi="Aptos" w:cstheme="minorHAnsi"/>
          <w:color w:val="272726"/>
          <w:sz w:val="24"/>
          <w:szCs w:val="24"/>
        </w:rPr>
        <w:t>Tutustu myös</w:t>
      </w:r>
      <w:r w:rsidR="008B6492" w:rsidRPr="006F06E1">
        <w:rPr>
          <w:rFonts w:ascii="Aptos" w:hAnsi="Aptos" w:cstheme="minorHAnsi"/>
          <w:color w:val="272726"/>
          <w:sz w:val="24"/>
          <w:szCs w:val="24"/>
        </w:rPr>
        <w:t>:</w:t>
      </w:r>
      <w:r w:rsidR="000473DD" w:rsidRPr="006F06E1">
        <w:rPr>
          <w:rFonts w:ascii="Aptos" w:hAnsi="Aptos" w:cstheme="minorHAnsi"/>
          <w:color w:val="272726"/>
          <w:sz w:val="24"/>
          <w:szCs w:val="24"/>
        </w:rPr>
        <w:t xml:space="preserve"> </w:t>
      </w:r>
      <w:hyperlink r:id="rId9" w:history="1">
        <w:r w:rsidR="008B6492" w:rsidRPr="006F06E1">
          <w:rPr>
            <w:rStyle w:val="Hyperlink"/>
            <w:rFonts w:ascii="Aptos" w:hAnsi="Aptos" w:cstheme="minorHAnsi"/>
            <w:sz w:val="24"/>
            <w:szCs w:val="24"/>
          </w:rPr>
          <w:t>Kulttuurihyvinvointipalvelun perustietojen muistilist</w:t>
        </w:r>
        <w:r w:rsidR="003267FF" w:rsidRPr="006F06E1">
          <w:rPr>
            <w:rStyle w:val="Hyperlink"/>
            <w:rFonts w:ascii="Aptos" w:hAnsi="Aptos" w:cstheme="minorHAnsi"/>
            <w:sz w:val="24"/>
            <w:szCs w:val="24"/>
          </w:rPr>
          <w:t xml:space="preserve">a </w:t>
        </w:r>
      </w:hyperlink>
      <w:r w:rsidR="003267FF" w:rsidRPr="006F06E1">
        <w:rPr>
          <w:rFonts w:ascii="Aptos" w:hAnsi="Aptos" w:cstheme="minorHAnsi"/>
          <w:color w:val="272726"/>
          <w:sz w:val="24"/>
          <w:szCs w:val="24"/>
        </w:rPr>
        <w:t>(Pi</w:t>
      </w:r>
      <w:r w:rsidR="004B536A">
        <w:rPr>
          <w:rFonts w:ascii="Aptos" w:hAnsi="Aptos" w:cstheme="minorHAnsi"/>
          <w:color w:val="272726"/>
          <w:sz w:val="24"/>
          <w:szCs w:val="24"/>
        </w:rPr>
        <w:t>rkanmaan hyvinvointialue</w:t>
      </w:r>
      <w:r w:rsidR="003267FF" w:rsidRPr="006F06E1">
        <w:rPr>
          <w:rFonts w:ascii="Aptos" w:hAnsi="Aptos" w:cstheme="minorHAnsi"/>
          <w:color w:val="272726"/>
          <w:sz w:val="24"/>
          <w:szCs w:val="24"/>
        </w:rPr>
        <w:t>) s</w:t>
      </w:r>
      <w:r w:rsidR="008B6492" w:rsidRPr="006F06E1">
        <w:rPr>
          <w:rFonts w:ascii="Aptos" w:hAnsi="Aptos" w:cstheme="minorHAnsi"/>
          <w:color w:val="272726"/>
          <w:sz w:val="24"/>
          <w:szCs w:val="24"/>
        </w:rPr>
        <w:t xml:space="preserve">ekä </w:t>
      </w:r>
      <w:hyperlink r:id="rId10" w:history="1">
        <w:r w:rsidR="000473DD" w:rsidRPr="006F06E1">
          <w:rPr>
            <w:rStyle w:val="Hyperlink"/>
            <w:rFonts w:ascii="Aptos" w:hAnsi="Aptos" w:cstheme="minorHAnsi"/>
            <w:sz w:val="24"/>
            <w:szCs w:val="24"/>
          </w:rPr>
          <w:t>Hyvien käytäntöjen muistilista</w:t>
        </w:r>
        <w:r w:rsidR="000473DD" w:rsidRPr="006F06E1">
          <w:rPr>
            <w:rStyle w:val="Hyperlink"/>
            <w:rFonts w:ascii="Aptos" w:hAnsi="Aptos" w:cstheme="minorHAnsi"/>
            <w:sz w:val="24"/>
            <w:szCs w:val="24"/>
          </w:rPr>
          <w:t xml:space="preserve"> </w:t>
        </w:r>
        <w:r w:rsidR="000473DD" w:rsidRPr="006F06E1">
          <w:rPr>
            <w:rStyle w:val="Hyperlink"/>
            <w:rFonts w:ascii="Aptos" w:hAnsi="Aptos" w:cstheme="minorHAnsi"/>
            <w:sz w:val="24"/>
            <w:szCs w:val="24"/>
          </w:rPr>
          <w:t>taidetoimintaan sosiaali- ja terveyspalveluissa</w:t>
        </w:r>
        <w:r w:rsidR="000473DD" w:rsidRPr="006F06E1">
          <w:rPr>
            <w:rStyle w:val="Hyperlink"/>
            <w:rFonts w:ascii="Aptos" w:hAnsi="Aptos" w:cstheme="minorHAnsi"/>
            <w:sz w:val="24"/>
            <w:szCs w:val="24"/>
          </w:rPr>
          <w:t>.</w:t>
        </w:r>
      </w:hyperlink>
      <w:r w:rsidR="003267FF" w:rsidRPr="006F06E1">
        <w:rPr>
          <w:rFonts w:ascii="Aptos" w:hAnsi="Aptos" w:cstheme="minorHAnsi"/>
          <w:color w:val="272726"/>
          <w:sz w:val="24"/>
          <w:szCs w:val="24"/>
        </w:rPr>
        <w:t xml:space="preserve"> (Tai</w:t>
      </w:r>
      <w:r w:rsidR="004B536A">
        <w:rPr>
          <w:rFonts w:ascii="Aptos" w:hAnsi="Aptos" w:cstheme="minorHAnsi"/>
          <w:color w:val="272726"/>
          <w:sz w:val="24"/>
          <w:szCs w:val="24"/>
        </w:rPr>
        <w:t>teen edistämiskeskus</w:t>
      </w:r>
      <w:r w:rsidR="002B355F" w:rsidRPr="006F06E1">
        <w:rPr>
          <w:rFonts w:ascii="Aptos" w:hAnsi="Aptos" w:cstheme="minorHAnsi"/>
          <w:color w:val="272726"/>
          <w:sz w:val="24"/>
          <w:szCs w:val="24"/>
        </w:rPr>
        <w:t>).</w:t>
      </w:r>
      <w:r w:rsidR="000473DD" w:rsidRPr="006F06E1">
        <w:rPr>
          <w:rFonts w:ascii="Aptos" w:hAnsi="Aptos" w:cstheme="minorHAnsi"/>
          <w:color w:val="272726"/>
          <w:sz w:val="24"/>
          <w:szCs w:val="24"/>
        </w:rPr>
        <w:t xml:space="preserve"> </w:t>
      </w:r>
    </w:p>
    <w:p w14:paraId="06642101" w14:textId="77777777" w:rsidR="00BE13FE" w:rsidRDefault="00BE13FE" w:rsidP="00BE13FE">
      <w:pPr>
        <w:rPr>
          <w:rFonts w:ascii="Aptos" w:hAnsi="Aptos" w:cstheme="minorHAnsi"/>
          <w:sz w:val="18"/>
          <w:szCs w:val="18"/>
        </w:rPr>
      </w:pPr>
    </w:p>
    <w:p w14:paraId="23D6B2AB" w14:textId="77777777" w:rsidR="004B536A" w:rsidRDefault="004B536A" w:rsidP="00BE13FE">
      <w:pPr>
        <w:rPr>
          <w:rFonts w:ascii="Aptos" w:hAnsi="Aptos" w:cstheme="minorHAnsi"/>
          <w:sz w:val="18"/>
          <w:szCs w:val="18"/>
        </w:rPr>
      </w:pPr>
    </w:p>
    <w:p w14:paraId="45C5C11F" w14:textId="2ADED6F4" w:rsidR="00BE13FE" w:rsidRPr="00564F23" w:rsidRDefault="00564F23" w:rsidP="00BE13FE">
      <w:pPr>
        <w:rPr>
          <w:rFonts w:ascii="Aptos" w:hAnsi="Aptos" w:cstheme="minorHAnsi"/>
          <w:sz w:val="18"/>
          <w:szCs w:val="18"/>
        </w:rPr>
      </w:pPr>
      <w:r>
        <w:rPr>
          <w:rFonts w:ascii="Aleo" w:hAnsi="Aleo" w:cs="Aleo"/>
          <w:b/>
          <w:bCs/>
          <w:noProof/>
          <w:color w:val="272726"/>
          <w:sz w:val="36"/>
          <w:szCs w:val="36"/>
          <w:lang w:eastAsia="fi-FI"/>
        </w:rPr>
        <w:drawing>
          <wp:anchor distT="0" distB="0" distL="114300" distR="114300" simplePos="0" relativeHeight="251659264" behindDoc="1" locked="0" layoutInCell="1" allowOverlap="1" wp14:anchorId="70071168" wp14:editId="075E08D1">
            <wp:simplePos x="0" y="0"/>
            <wp:positionH relativeFrom="column">
              <wp:posOffset>-167640</wp:posOffset>
            </wp:positionH>
            <wp:positionV relativeFrom="paragraph">
              <wp:posOffset>120015</wp:posOffset>
            </wp:positionV>
            <wp:extent cx="2838450" cy="594995"/>
            <wp:effectExtent l="0" t="0" r="0" b="0"/>
            <wp:wrapTight wrapText="bothSides">
              <wp:wrapPolygon edited="0">
                <wp:start x="0" y="0"/>
                <wp:lineTo x="0" y="20747"/>
                <wp:lineTo x="21455" y="20747"/>
                <wp:lineTo x="21455" y="0"/>
                <wp:lineTo x="0" y="0"/>
              </wp:wrapPolygon>
            </wp:wrapTight>
            <wp:docPr id="336127120" name="Picture 6" descr="Co-funded by the European Un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127120" name="Picture 6" descr="Co-funded by the European Union logo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8450" cy="594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BE13FE" w:rsidRPr="00BE13FE">
        <w:rPr>
          <w:rFonts w:ascii="Aptos" w:hAnsi="Aptos" w:cstheme="minorHAnsi"/>
          <w:sz w:val="18"/>
          <w:szCs w:val="18"/>
        </w:rPr>
        <w:t>CultureAndHealth</w:t>
      </w:r>
      <w:proofErr w:type="spellEnd"/>
      <w:r w:rsidR="00BE13FE" w:rsidRPr="00BE13FE">
        <w:rPr>
          <w:rFonts w:ascii="Aptos" w:hAnsi="Aptos" w:cstheme="minorHAnsi"/>
          <w:sz w:val="18"/>
          <w:szCs w:val="18"/>
        </w:rPr>
        <w:t xml:space="preserve"> Platform -hanke on E</w:t>
      </w:r>
      <w:r>
        <w:rPr>
          <w:rFonts w:ascii="Aptos" w:hAnsi="Aptos" w:cstheme="minorHAnsi"/>
          <w:sz w:val="18"/>
          <w:szCs w:val="18"/>
        </w:rPr>
        <w:t>U:n</w:t>
      </w:r>
      <w:r w:rsidR="00BE13FE" w:rsidRPr="00BE13FE">
        <w:rPr>
          <w:rFonts w:ascii="Aptos" w:hAnsi="Aptos" w:cstheme="minorHAnsi"/>
          <w:sz w:val="18"/>
          <w:szCs w:val="18"/>
        </w:rPr>
        <w:t xml:space="preserve"> rahoittama (</w:t>
      </w:r>
      <w:proofErr w:type="spellStart"/>
      <w:r w:rsidR="00BE13FE" w:rsidRPr="00BE13FE">
        <w:rPr>
          <w:rFonts w:ascii="Aptos" w:hAnsi="Aptos" w:cstheme="minorHAnsi"/>
          <w:sz w:val="18"/>
          <w:szCs w:val="18"/>
        </w:rPr>
        <w:t>grant</w:t>
      </w:r>
      <w:proofErr w:type="spellEnd"/>
      <w:r w:rsidR="00BE13FE" w:rsidRPr="00BE13FE">
        <w:rPr>
          <w:rFonts w:ascii="Aptos" w:hAnsi="Aptos" w:cstheme="minorHAnsi"/>
          <w:sz w:val="18"/>
          <w:szCs w:val="18"/>
        </w:rPr>
        <w:t xml:space="preserve"> </w:t>
      </w:r>
      <w:proofErr w:type="spellStart"/>
      <w:r w:rsidR="00BE13FE" w:rsidRPr="00BE13FE">
        <w:rPr>
          <w:rFonts w:ascii="Aptos" w:hAnsi="Aptos" w:cstheme="minorHAnsi"/>
          <w:sz w:val="18"/>
          <w:szCs w:val="18"/>
        </w:rPr>
        <w:t>nr.</w:t>
      </w:r>
      <w:proofErr w:type="spellEnd"/>
      <w:r w:rsidR="00BE13FE" w:rsidRPr="00BE13FE">
        <w:rPr>
          <w:rFonts w:ascii="Aptos" w:hAnsi="Aptos" w:cstheme="minorHAnsi"/>
          <w:sz w:val="18"/>
          <w:szCs w:val="18"/>
        </w:rPr>
        <w:t xml:space="preserve"> 101176227). Esitetyt näkemykset ja mielipiteet ovat ainoastaan tämän tekstin laatijoiden näkemyksiä eivätkä välttämättä vastaa E</w:t>
      </w:r>
      <w:r>
        <w:rPr>
          <w:rFonts w:ascii="Aptos" w:hAnsi="Aptos" w:cstheme="minorHAnsi"/>
          <w:sz w:val="18"/>
          <w:szCs w:val="18"/>
        </w:rPr>
        <w:t>U:n</w:t>
      </w:r>
      <w:r w:rsidR="00BE13FE" w:rsidRPr="00BE13FE">
        <w:rPr>
          <w:rFonts w:ascii="Aptos" w:hAnsi="Aptos" w:cstheme="minorHAnsi"/>
          <w:sz w:val="18"/>
          <w:szCs w:val="18"/>
        </w:rPr>
        <w:t xml:space="preserve"> tai Euroopan koulutuksen ja kulttuurin toimeenpanovirasto (EACEA) kantaa. E</w:t>
      </w:r>
      <w:r>
        <w:rPr>
          <w:rFonts w:ascii="Aptos" w:hAnsi="Aptos" w:cstheme="minorHAnsi"/>
          <w:sz w:val="18"/>
          <w:szCs w:val="18"/>
        </w:rPr>
        <w:t>U</w:t>
      </w:r>
      <w:r w:rsidR="00BE13FE" w:rsidRPr="00BE13FE">
        <w:rPr>
          <w:rFonts w:ascii="Aptos" w:hAnsi="Aptos" w:cstheme="minorHAnsi"/>
          <w:sz w:val="18"/>
          <w:szCs w:val="18"/>
        </w:rPr>
        <w:t xml:space="preserve"> ja EACEA eivät ole vastuussa niistä.</w:t>
      </w:r>
    </w:p>
    <w:sectPr w:rsidR="00BE13FE" w:rsidRPr="00564F23" w:rsidSect="00AD638A">
      <w:headerReference w:type="default" r:id="rId12"/>
      <w:footerReference w:type="default" r:id="rId13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B5CD2" w14:textId="77777777" w:rsidR="003E5114" w:rsidRDefault="003E5114" w:rsidP="006A6301">
      <w:pPr>
        <w:spacing w:after="0" w:line="240" w:lineRule="auto"/>
      </w:pPr>
      <w:r>
        <w:separator/>
      </w:r>
    </w:p>
  </w:endnote>
  <w:endnote w:type="continuationSeparator" w:id="0">
    <w:p w14:paraId="4257DF80" w14:textId="77777777" w:rsidR="003E5114" w:rsidRDefault="003E5114" w:rsidP="006A6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leo">
    <w:panose1 w:val="00000500000000000000"/>
    <w:charset w:val="00"/>
    <w:family w:val="auto"/>
    <w:pitch w:val="variable"/>
    <w:sig w:usb0="00000007" w:usb1="00000000" w:usb2="00000000" w:usb3="00000000" w:csb0="00000083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04251" w14:textId="77777777" w:rsidR="0016260D" w:rsidRDefault="00550C1B">
    <w:pPr>
      <w:pStyle w:val="Footer"/>
    </w:pPr>
    <w:r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3B1F4A2" wp14:editId="5D02ADE9">
              <wp:simplePos x="0" y="0"/>
              <wp:positionH relativeFrom="column">
                <wp:posOffset>-167640</wp:posOffset>
              </wp:positionH>
              <wp:positionV relativeFrom="paragraph">
                <wp:posOffset>-26035</wp:posOffset>
              </wp:positionV>
              <wp:extent cx="2237740" cy="254000"/>
              <wp:effectExtent l="0" t="0" r="635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37740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F5ED34" w14:textId="77777777" w:rsidR="0016260D" w:rsidRPr="0016260D" w:rsidRDefault="0016260D" w:rsidP="0016260D">
                          <w:pPr>
                            <w:jc w:val="center"/>
                            <w:rPr>
                              <w:rFonts w:ascii="Open Sans" w:hAnsi="Open Sans" w:cs="Open Sans"/>
                              <w:color w:val="981C6D"/>
                              <w:sz w:val="18"/>
                              <w:szCs w:val="18"/>
                            </w:rPr>
                          </w:pPr>
                          <w:r w:rsidRPr="00922D14">
                            <w:rPr>
                              <w:rFonts w:ascii="Open Sans" w:hAnsi="Open Sans" w:cs="Open Sans"/>
                              <w:color w:val="981C6D"/>
                              <w:sz w:val="18"/>
                              <w:szCs w:val="18"/>
                              <w:lang w:val="en-US"/>
                            </w:rPr>
                            <w:t xml:space="preserve">T A I K U S Y D A N . </w:t>
                          </w:r>
                          <w:r w:rsidRPr="0016260D">
                            <w:rPr>
                              <w:rFonts w:ascii="Open Sans" w:hAnsi="Open Sans" w:cs="Open Sans"/>
                              <w:color w:val="981C6D"/>
                              <w:sz w:val="18"/>
                              <w:szCs w:val="18"/>
                            </w:rPr>
                            <w:t>F 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B1F4A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-13.2pt;margin-top:-2.05pt;width:176.2pt;height:2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" filled="f" stroked="f">
              <v:textbox>
                <w:txbxContent>
                  <w:p w14:paraId="24F5ED34" w14:textId="77777777" w:rsidR="0016260D" w:rsidRPr="0016260D" w:rsidRDefault="0016260D" w:rsidP="0016260D">
                    <w:pPr>
                      <w:jc w:val="center"/>
                      <w:rPr>
                        <w:rFonts w:ascii="Open Sans" w:hAnsi="Open Sans" w:cs="Open Sans"/>
                        <w:color w:val="981C6D"/>
                        <w:sz w:val="18"/>
                        <w:szCs w:val="18"/>
                      </w:rPr>
                    </w:pPr>
                    <w:r w:rsidRPr="00922D14">
                      <w:rPr>
                        <w:rFonts w:ascii="Open Sans" w:hAnsi="Open Sans" w:cs="Open Sans"/>
                        <w:color w:val="981C6D"/>
                        <w:sz w:val="18"/>
                        <w:szCs w:val="18"/>
                        <w:lang w:val="en-US"/>
                      </w:rPr>
                      <w:t xml:space="preserve">T A I K U S Y D A N . </w:t>
                    </w:r>
                    <w:r w:rsidRPr="0016260D">
                      <w:rPr>
                        <w:rFonts w:ascii="Open Sans" w:hAnsi="Open Sans" w:cs="Open Sans"/>
                        <w:color w:val="981C6D"/>
                        <w:sz w:val="18"/>
                        <w:szCs w:val="18"/>
                      </w:rPr>
                      <w:t>F I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AD6B34A" wp14:editId="29A8EA16">
              <wp:simplePos x="0" y="0"/>
              <wp:positionH relativeFrom="column">
                <wp:posOffset>-167640</wp:posOffset>
              </wp:positionH>
              <wp:positionV relativeFrom="paragraph">
                <wp:posOffset>-38735</wp:posOffset>
              </wp:positionV>
              <wp:extent cx="2392045" cy="260350"/>
              <wp:effectExtent l="0" t="3175" r="0" b="3175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392045" cy="260350"/>
                      </a:xfrm>
                      <a:prstGeom prst="rect">
                        <a:avLst/>
                      </a:prstGeom>
                      <a:solidFill>
                        <a:srgbClr val="FFD2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89CA87" id="Rectangle 1" o:spid="_x0000_s1026" style="position:absolute;margin-left:-13.2pt;margin-top:-3.05pt;width:188.35pt;height:2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" fillcolor="#ffd200" stroked="f"/>
          </w:pict>
        </mc:Fallback>
      </mc:AlternateContent>
    </w:r>
    <w:r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0291D6A" wp14:editId="545A5A07">
              <wp:simplePos x="0" y="0"/>
              <wp:positionH relativeFrom="column">
                <wp:posOffset>2070100</wp:posOffset>
              </wp:positionH>
              <wp:positionV relativeFrom="paragraph">
                <wp:posOffset>-38735</wp:posOffset>
              </wp:positionV>
              <wp:extent cx="4180205" cy="260350"/>
              <wp:effectExtent l="0" t="3175" r="1905" b="3175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180205" cy="260350"/>
                      </a:xfrm>
                      <a:prstGeom prst="rect">
                        <a:avLst/>
                      </a:prstGeom>
                      <a:solidFill>
                        <a:srgbClr val="33B7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D15812" id="Rectangle 2" o:spid="_x0000_s1026" style="position:absolute;margin-left:163pt;margin-top:-3.05pt;width:329.15pt;height:2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" fillcolor="#33b7bc" stroked="f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DC501" w14:textId="77777777" w:rsidR="003E5114" w:rsidRDefault="003E5114" w:rsidP="006A6301">
      <w:pPr>
        <w:spacing w:after="0" w:line="240" w:lineRule="auto"/>
      </w:pPr>
      <w:r>
        <w:separator/>
      </w:r>
    </w:p>
  </w:footnote>
  <w:footnote w:type="continuationSeparator" w:id="0">
    <w:p w14:paraId="43BC2C89" w14:textId="77777777" w:rsidR="003E5114" w:rsidRDefault="003E5114" w:rsidP="006A63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3384634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41FBA03" w14:textId="01934395" w:rsidR="006F06E1" w:rsidRDefault="0070233B">
        <w:pPr>
          <w:pStyle w:val="Header"/>
          <w:jc w:val="right"/>
        </w:pPr>
        <w:r>
          <w:rPr>
            <w:noProof/>
          </w:rPr>
          <w:drawing>
            <wp:anchor distT="0" distB="0" distL="114300" distR="114300" simplePos="0" relativeHeight="251661312" behindDoc="1" locked="0" layoutInCell="1" allowOverlap="1" wp14:anchorId="3E235CDC" wp14:editId="67B52C92">
              <wp:simplePos x="0" y="0"/>
              <wp:positionH relativeFrom="column">
                <wp:posOffset>1413510</wp:posOffset>
              </wp:positionH>
              <wp:positionV relativeFrom="paragraph">
                <wp:posOffset>80645</wp:posOffset>
              </wp:positionV>
              <wp:extent cx="1113155" cy="781050"/>
              <wp:effectExtent l="0" t="0" r="0" b="0"/>
              <wp:wrapTight wrapText="bothSides">
                <wp:wrapPolygon edited="0">
                  <wp:start x="1109" y="527"/>
                  <wp:lineTo x="370" y="2634"/>
                  <wp:lineTo x="0" y="12644"/>
                  <wp:lineTo x="370" y="21073"/>
                  <wp:lineTo x="20701" y="21073"/>
                  <wp:lineTo x="20701" y="527"/>
                  <wp:lineTo x="1109" y="527"/>
                </wp:wrapPolygon>
              </wp:wrapTight>
              <wp:docPr id="1357232436" name="Picture 5" descr="CultureAndHEalth Platform logo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57232436" name="Picture 5" descr="CultureAndHEalth Platform logo.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15752" t="25275" r="14285" b="2564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113155" cy="78105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anchor>
          </w:drawing>
        </w:r>
        <w:r>
          <w:rPr>
            <w:noProof/>
            <w:lang w:eastAsia="fi-FI"/>
          </w:rPr>
          <w:drawing>
            <wp:anchor distT="0" distB="0" distL="114300" distR="114300" simplePos="0" relativeHeight="251662336" behindDoc="1" locked="0" layoutInCell="1" allowOverlap="1" wp14:anchorId="04BEDA13" wp14:editId="76167961">
              <wp:simplePos x="0" y="0"/>
              <wp:positionH relativeFrom="column">
                <wp:posOffset>-2540</wp:posOffset>
              </wp:positionH>
              <wp:positionV relativeFrom="paragraph">
                <wp:posOffset>26670</wp:posOffset>
              </wp:positionV>
              <wp:extent cx="1282784" cy="866775"/>
              <wp:effectExtent l="0" t="0" r="0" b="0"/>
              <wp:wrapTight wrapText="bothSides">
                <wp:wrapPolygon edited="0">
                  <wp:start x="0" y="0"/>
                  <wp:lineTo x="0" y="20888"/>
                  <wp:lineTo x="21172" y="20888"/>
                  <wp:lineTo x="21172" y="0"/>
                  <wp:lineTo x="0" y="0"/>
                </wp:wrapPolygon>
              </wp:wrapTight>
              <wp:docPr id="1" name="Kuva 0" descr="TAIKUSYDÄN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Kuva 0" descr="TAIKUSYDÄN LOGO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82784" cy="86677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="006F06E1">
          <w:fldChar w:fldCharType="begin"/>
        </w:r>
        <w:r w:rsidR="006F06E1">
          <w:instrText xml:space="preserve"> PAGE   \* MERGEFORMAT </w:instrText>
        </w:r>
        <w:r w:rsidR="006F06E1">
          <w:fldChar w:fldCharType="separate"/>
        </w:r>
        <w:r w:rsidR="006F06E1">
          <w:rPr>
            <w:noProof/>
          </w:rPr>
          <w:t>2</w:t>
        </w:r>
        <w:r w:rsidR="006F06E1">
          <w:rPr>
            <w:noProof/>
          </w:rPr>
          <w:fldChar w:fldCharType="end"/>
        </w:r>
        <w:r w:rsidR="006F06E1">
          <w:rPr>
            <w:noProof/>
          </w:rPr>
          <w:t>/3</w:t>
        </w:r>
        <w:r w:rsidR="004F5EE7">
          <w:rPr>
            <w:noProof/>
          </w:rPr>
          <w:t xml:space="preserve"> Yhteistyösitoumusmalli</w:t>
        </w:r>
      </w:p>
    </w:sdtContent>
  </w:sdt>
  <w:p w14:paraId="258FCC4D" w14:textId="3CEDBC45" w:rsidR="006A6301" w:rsidRDefault="006A6301" w:rsidP="001F4C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4E299F"/>
    <w:multiLevelType w:val="hybridMultilevel"/>
    <w:tmpl w:val="CE40043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2C4070"/>
    <w:multiLevelType w:val="hybridMultilevel"/>
    <w:tmpl w:val="7686946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9858E0"/>
    <w:multiLevelType w:val="hybridMultilevel"/>
    <w:tmpl w:val="A6EE70D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2D5FBB"/>
    <w:multiLevelType w:val="hybridMultilevel"/>
    <w:tmpl w:val="82DA6E6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377230"/>
    <w:multiLevelType w:val="hybridMultilevel"/>
    <w:tmpl w:val="EEE8BF7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EB7AE3"/>
    <w:multiLevelType w:val="hybridMultilevel"/>
    <w:tmpl w:val="61988E1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7843177">
    <w:abstractNumId w:val="1"/>
  </w:num>
  <w:num w:numId="2" w16cid:durableId="1636177375">
    <w:abstractNumId w:val="3"/>
  </w:num>
  <w:num w:numId="3" w16cid:durableId="86198832">
    <w:abstractNumId w:val="4"/>
  </w:num>
  <w:num w:numId="4" w16cid:durableId="1109932057">
    <w:abstractNumId w:val="5"/>
  </w:num>
  <w:num w:numId="5" w16cid:durableId="1824590102">
    <w:abstractNumId w:val="0"/>
  </w:num>
  <w:num w:numId="6" w16cid:durableId="7212942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301"/>
    <w:rsid w:val="00004218"/>
    <w:rsid w:val="000473DD"/>
    <w:rsid w:val="00065025"/>
    <w:rsid w:val="00066A51"/>
    <w:rsid w:val="00084D7E"/>
    <w:rsid w:val="0016260D"/>
    <w:rsid w:val="001731A9"/>
    <w:rsid w:val="001F4C7A"/>
    <w:rsid w:val="00265035"/>
    <w:rsid w:val="002A537F"/>
    <w:rsid w:val="002B355F"/>
    <w:rsid w:val="003217F0"/>
    <w:rsid w:val="003267FF"/>
    <w:rsid w:val="003E5114"/>
    <w:rsid w:val="00421F2D"/>
    <w:rsid w:val="00461C65"/>
    <w:rsid w:val="00470FC6"/>
    <w:rsid w:val="004A6481"/>
    <w:rsid w:val="004B536A"/>
    <w:rsid w:val="004C3DCE"/>
    <w:rsid w:val="004F5EE7"/>
    <w:rsid w:val="005119DD"/>
    <w:rsid w:val="00537844"/>
    <w:rsid w:val="005404FE"/>
    <w:rsid w:val="00550C1B"/>
    <w:rsid w:val="00564F23"/>
    <w:rsid w:val="005957D9"/>
    <w:rsid w:val="00607F90"/>
    <w:rsid w:val="006A6301"/>
    <w:rsid w:val="006F06E1"/>
    <w:rsid w:val="0070233B"/>
    <w:rsid w:val="007F49CE"/>
    <w:rsid w:val="00852C20"/>
    <w:rsid w:val="00864241"/>
    <w:rsid w:val="00891100"/>
    <w:rsid w:val="008B6492"/>
    <w:rsid w:val="009009F4"/>
    <w:rsid w:val="00922D14"/>
    <w:rsid w:val="0097512F"/>
    <w:rsid w:val="00A94BEB"/>
    <w:rsid w:val="00AD5E0D"/>
    <w:rsid w:val="00AD638A"/>
    <w:rsid w:val="00B759C1"/>
    <w:rsid w:val="00BD3E58"/>
    <w:rsid w:val="00BE13FE"/>
    <w:rsid w:val="00D34B19"/>
    <w:rsid w:val="00DC1428"/>
    <w:rsid w:val="00E43D8D"/>
    <w:rsid w:val="00E96F8E"/>
    <w:rsid w:val="00EC16B3"/>
    <w:rsid w:val="00FA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6C3999"/>
  <w15:docId w15:val="{3D63E3A0-85A5-4649-8F22-5826D7BF3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638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63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6301"/>
  </w:style>
  <w:style w:type="paragraph" w:styleId="Footer">
    <w:name w:val="footer"/>
    <w:basedOn w:val="Normal"/>
    <w:link w:val="FooterChar"/>
    <w:uiPriority w:val="99"/>
    <w:unhideWhenUsed/>
    <w:rsid w:val="006A63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6301"/>
  </w:style>
  <w:style w:type="paragraph" w:styleId="BalloonText">
    <w:name w:val="Balloon Text"/>
    <w:basedOn w:val="Normal"/>
    <w:link w:val="BalloonTextChar"/>
    <w:uiPriority w:val="99"/>
    <w:semiHidden/>
    <w:unhideWhenUsed/>
    <w:rsid w:val="006A63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6301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16260D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4C3DC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C3DCE"/>
    <w:pPr>
      <w:spacing w:after="160" w:line="279" w:lineRule="auto"/>
      <w:ind w:left="720"/>
      <w:contextualSpacing/>
    </w:pPr>
    <w:rPr>
      <w:rFonts w:eastAsiaTheme="minorEastAsia"/>
      <w:sz w:val="24"/>
      <w:szCs w:val="24"/>
      <w:lang w:val="en-US"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0473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aikusydan.turkuamk.fi/tietopankki/tekijalle-ja-tilaajalle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taikusydan.turkuamk.fi/ajankohtaista/culture-and-health-platform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innokyla.fi/sites/default/files/2025-01/Hyvien-k%C3%A4yt%C3%A4nt%C3%B6jen-muistilista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irha.fi/documents/4134903/31040513/Kulttuurihyvinvointipalvelun_perustietojen_muistilista.pdf/433b5af4-76b8-2efc-ec56-30550b6b2b5c?t=1772534113627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514</Words>
  <Characters>4168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</dc:creator>
  <cp:lastModifiedBy>Rosenlöf Anna-Mari</cp:lastModifiedBy>
  <cp:revision>43</cp:revision>
  <dcterms:created xsi:type="dcterms:W3CDTF">2026-07-02T14:42:00Z</dcterms:created>
  <dcterms:modified xsi:type="dcterms:W3CDTF">2026-07-02T15:27:00Z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8f1591-5e65-4406-bb44-4495b14c6a71_Enabled">
    <vt:lpwstr>true</vt:lpwstr>
  </property>
  <property fmtid="{D5CDD505-2E9C-101B-9397-08002B2CF9AE}" pid="3" name="MSIP_Label_2b8f1591-5e65-4406-bb44-4495b14c6a71_SetDate">
    <vt:lpwstr>2026-07-02T14:42:06Z</vt:lpwstr>
  </property>
  <property fmtid="{D5CDD505-2E9C-101B-9397-08002B2CF9AE}" pid="4" name="MSIP_Label_2b8f1591-5e65-4406-bb44-4495b14c6a71_Method">
    <vt:lpwstr>Standard</vt:lpwstr>
  </property>
  <property fmtid="{D5CDD505-2E9C-101B-9397-08002B2CF9AE}" pid="5" name="MSIP_Label_2b8f1591-5e65-4406-bb44-4495b14c6a71_Name">
    <vt:lpwstr>Sisäinen</vt:lpwstr>
  </property>
  <property fmtid="{D5CDD505-2E9C-101B-9397-08002B2CF9AE}" pid="6" name="MSIP_Label_2b8f1591-5e65-4406-bb44-4495b14c6a71_SiteId">
    <vt:lpwstr>ab32bc86-12f2-4b38-b262-c5775982e241</vt:lpwstr>
  </property>
  <property fmtid="{D5CDD505-2E9C-101B-9397-08002B2CF9AE}" pid="7" name="MSIP_Label_2b8f1591-5e65-4406-bb44-4495b14c6a71_ActionId">
    <vt:lpwstr>03869eb1-244a-4e82-8e38-f9b05b862c32</vt:lpwstr>
  </property>
  <property fmtid="{D5CDD505-2E9C-101B-9397-08002B2CF9AE}" pid="8" name="MSIP_Label_2b8f1591-5e65-4406-bb44-4495b14c6a71_ContentBits">
    <vt:lpwstr>0</vt:lpwstr>
  </property>
  <property fmtid="{D5CDD505-2E9C-101B-9397-08002B2CF9AE}" pid="9" name="MSIP_Label_2b8f1591-5e65-4406-bb44-4495b14c6a71_Tag">
    <vt:lpwstr>10, 3, 0, 1</vt:lpwstr>
  </property>
</Properties>
</file>